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2A6CC7" w:rsidRPr="00D1708C" w:rsidTr="00FC0996">
        <w:tc>
          <w:tcPr>
            <w:tcW w:w="3227" w:type="dxa"/>
            <w:shd w:val="clear" w:color="auto" w:fill="auto"/>
          </w:tcPr>
          <w:p w:rsidR="002A6CC7" w:rsidRPr="00D1708C" w:rsidRDefault="002A6CC7" w:rsidP="00FC0996">
            <w:pPr>
              <w:pStyle w:val="BodyText"/>
              <w:spacing w:after="0" w:line="288" w:lineRule="auto"/>
              <w:jc w:val="center"/>
              <w:rPr>
                <w:rFonts w:ascii="Times New Roman" w:hAnsi="Times New Roman"/>
                <w:spacing w:val="-8"/>
                <w:sz w:val="24"/>
                <w:szCs w:val="26"/>
                <w:lang w:val="pt-BR"/>
              </w:rPr>
            </w:pPr>
            <w:r w:rsidRPr="00D1708C">
              <w:rPr>
                <w:rFonts w:ascii="Times New Roman" w:hAnsi="Times New Roman"/>
                <w:spacing w:val="-8"/>
                <w:sz w:val="24"/>
                <w:szCs w:val="26"/>
                <w:lang w:val="pt-BR"/>
              </w:rPr>
              <w:t>BỘ GIÁO DỤC VÀ ĐÀO TẠO</w:t>
            </w:r>
          </w:p>
          <w:p w:rsidR="002A6CC7" w:rsidRPr="00D1708C" w:rsidRDefault="002A6CC7" w:rsidP="00FC0996">
            <w:pPr>
              <w:pStyle w:val="BodyText"/>
              <w:spacing w:after="0" w:line="288" w:lineRule="auto"/>
              <w:jc w:val="center"/>
              <w:rPr>
                <w:rFonts w:ascii="Times New Roman" w:hAnsi="Times New Roman"/>
                <w:b/>
                <w:spacing w:val="-8"/>
                <w:sz w:val="24"/>
                <w:szCs w:val="26"/>
                <w:lang w:val="pt-BR"/>
              </w:rPr>
            </w:pPr>
            <w:r w:rsidRPr="00D1708C">
              <w:rPr>
                <w:rFonts w:ascii="Times New Roman" w:hAnsi="Times New Roman"/>
                <w:b/>
                <w:spacing w:val="-8"/>
                <w:sz w:val="24"/>
                <w:szCs w:val="26"/>
                <w:lang w:val="pt-BR"/>
              </w:rPr>
              <w:t>TRƯỜNG ĐẠI HỌC GTVT</w:t>
            </w:r>
          </w:p>
        </w:tc>
        <w:tc>
          <w:tcPr>
            <w:tcW w:w="5528" w:type="dxa"/>
            <w:shd w:val="clear" w:color="auto" w:fill="auto"/>
          </w:tcPr>
          <w:p w:rsidR="002A6CC7" w:rsidRPr="00D1708C" w:rsidRDefault="002A6CC7" w:rsidP="00FC0996">
            <w:pPr>
              <w:pStyle w:val="BodyText"/>
              <w:spacing w:line="320" w:lineRule="exact"/>
              <w:jc w:val="both"/>
              <w:rPr>
                <w:rFonts w:ascii="Times New Roman" w:hAnsi="Times New Roman"/>
                <w:strike/>
                <w:spacing w:val="-8"/>
                <w:sz w:val="24"/>
                <w:szCs w:val="26"/>
                <w:lang w:val="pt-BR"/>
              </w:rPr>
            </w:pPr>
          </w:p>
        </w:tc>
      </w:tr>
    </w:tbl>
    <w:p w:rsidR="002A6CC7" w:rsidRPr="00D1708C" w:rsidRDefault="002A6CC7" w:rsidP="002A6CC7">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56F6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2A6CC7" w:rsidRPr="00D1708C" w:rsidRDefault="002A6CC7" w:rsidP="002A6CC7">
      <w:pPr>
        <w:spacing w:line="360" w:lineRule="auto"/>
        <w:jc w:val="center"/>
        <w:rPr>
          <w:rFonts w:ascii="Times New Roman" w:hAnsi="Times New Roman" w:cs="Times New Roman"/>
          <w:b/>
          <w:lang w:val="pt-BR"/>
        </w:rPr>
      </w:pPr>
      <w:r w:rsidRPr="00D1708C">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715"/>
      </w:tblGrid>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Tên học phần:</w:t>
            </w:r>
          </w:p>
        </w:tc>
        <w:tc>
          <w:tcPr>
            <w:tcW w:w="4715" w:type="dxa"/>
            <w:shd w:val="clear" w:color="auto" w:fill="auto"/>
            <w:vAlign w:val="center"/>
          </w:tcPr>
          <w:p w:rsidR="002A6CC7" w:rsidRPr="00453C55" w:rsidRDefault="002A6CC7" w:rsidP="00FC0996">
            <w:pPr>
              <w:jc w:val="center"/>
              <w:rPr>
                <w:rFonts w:ascii="Times New Roman" w:hAnsi="Times New Roman" w:cs="Times New Roman"/>
              </w:rPr>
            </w:pPr>
            <w:r w:rsidRPr="002A6CC7">
              <w:rPr>
                <w:rFonts w:ascii="Times New Roman" w:hAnsi="Times New Roman" w:cs="Times New Roman"/>
              </w:rPr>
              <w:t>Dự báo kinh doanh trong doanh nghiệp vận tải</w:t>
            </w:r>
          </w:p>
        </w:tc>
      </w:tr>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Tên tiếng Anh:</w:t>
            </w:r>
          </w:p>
        </w:tc>
        <w:tc>
          <w:tcPr>
            <w:tcW w:w="4715" w:type="dxa"/>
            <w:shd w:val="clear" w:color="auto" w:fill="auto"/>
            <w:vAlign w:val="center"/>
          </w:tcPr>
          <w:p w:rsidR="002A6CC7" w:rsidRPr="00453C55" w:rsidRDefault="002A6CC7" w:rsidP="00FC0996">
            <w:pPr>
              <w:jc w:val="center"/>
              <w:rPr>
                <w:rFonts w:ascii="Times New Roman" w:hAnsi="Times New Roman" w:cs="Times New Roman"/>
              </w:rPr>
            </w:pPr>
            <w:r w:rsidRPr="002A6CC7">
              <w:rPr>
                <w:sz w:val="26"/>
                <w:szCs w:val="26"/>
              </w:rPr>
              <w:t>Economic forecasting in business</w:t>
            </w:r>
          </w:p>
        </w:tc>
      </w:tr>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Số tín chỉ:</w:t>
            </w:r>
          </w:p>
        </w:tc>
        <w:tc>
          <w:tcPr>
            <w:tcW w:w="4715" w:type="dxa"/>
            <w:shd w:val="clear" w:color="auto" w:fill="auto"/>
            <w:vAlign w:val="center"/>
          </w:tcPr>
          <w:p w:rsidR="002A6CC7" w:rsidRPr="00D1708C" w:rsidRDefault="002A6CC7" w:rsidP="00FC0996">
            <w:pPr>
              <w:jc w:val="both"/>
              <w:rPr>
                <w:rFonts w:ascii="Times New Roman" w:hAnsi="Times New Roman" w:cs="Times New Roman"/>
              </w:rPr>
            </w:pPr>
            <w:r w:rsidRPr="00D1708C">
              <w:rPr>
                <w:rFonts w:ascii="Times New Roman" w:hAnsi="Times New Roman" w:cs="Times New Roman"/>
              </w:rPr>
              <w:t xml:space="preserve"> 02 tín chỉ</w:t>
            </w:r>
          </w:p>
        </w:tc>
      </w:tr>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Mã học phần:</w:t>
            </w:r>
          </w:p>
        </w:tc>
        <w:tc>
          <w:tcPr>
            <w:tcW w:w="4715" w:type="dxa"/>
            <w:shd w:val="clear" w:color="auto" w:fill="auto"/>
            <w:vAlign w:val="center"/>
          </w:tcPr>
          <w:p w:rsidR="002A6CC7" w:rsidRPr="00D1708C" w:rsidRDefault="002A6CC7" w:rsidP="002A6CC7">
            <w:pPr>
              <w:jc w:val="both"/>
              <w:rPr>
                <w:rFonts w:ascii="Times New Roman" w:hAnsi="Times New Roman" w:cs="Times New Roman"/>
              </w:rPr>
            </w:pPr>
            <w:r w:rsidRPr="00D1708C">
              <w:rPr>
                <w:rFonts w:ascii="Times New Roman" w:hAnsi="Times New Roman" w:cs="Times New Roman"/>
              </w:rPr>
              <w:t xml:space="preserve"> </w:t>
            </w:r>
            <w:r>
              <w:rPr>
                <w:rFonts w:ascii="Times New Roman" w:hAnsi="Times New Roman" w:cs="Times New Roman"/>
              </w:rPr>
              <w:t xml:space="preserve">KVD </w:t>
            </w:r>
            <w:r w:rsidR="0060366C">
              <w:rPr>
                <w:rFonts w:ascii="Times New Roman" w:hAnsi="Times New Roman" w:cs="Times New Roman"/>
              </w:rPr>
              <w:t>57.2</w:t>
            </w:r>
          </w:p>
        </w:tc>
      </w:tr>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 xml:space="preserve">Kết cấu học phần:         </w:t>
            </w:r>
          </w:p>
        </w:tc>
        <w:tc>
          <w:tcPr>
            <w:tcW w:w="4715" w:type="dxa"/>
            <w:shd w:val="clear" w:color="auto" w:fill="auto"/>
            <w:vAlign w:val="center"/>
          </w:tcPr>
          <w:p w:rsidR="002A6CC7" w:rsidRPr="00D1708C" w:rsidRDefault="002A6CC7" w:rsidP="00FC0996">
            <w:pPr>
              <w:jc w:val="both"/>
              <w:rPr>
                <w:rFonts w:ascii="Times New Roman" w:hAnsi="Times New Roman" w:cs="Times New Roman"/>
              </w:rPr>
            </w:pPr>
            <w:r w:rsidRPr="00D1708C">
              <w:rPr>
                <w:rFonts w:ascii="Times New Roman" w:hAnsi="Times New Roman" w:cs="Times New Roman"/>
              </w:rPr>
              <w:t xml:space="preserve"> </w:t>
            </w:r>
            <w:r w:rsidRPr="008477A7">
              <w:rPr>
                <w:rFonts w:ascii="Times New Roman" w:hAnsi="Times New Roman" w:cs="Times New Roman"/>
              </w:rPr>
              <w:t xml:space="preserve">24 tiết lý thuyết + 12 tiết thảo luận </w:t>
            </w:r>
          </w:p>
        </w:tc>
      </w:tr>
      <w:tr w:rsidR="002A6CC7" w:rsidRPr="00D1708C" w:rsidTr="00FC0996">
        <w:trPr>
          <w:trHeight w:val="454"/>
          <w:jc w:val="center"/>
        </w:trPr>
        <w:tc>
          <w:tcPr>
            <w:tcW w:w="3369" w:type="dxa"/>
            <w:shd w:val="clear" w:color="auto" w:fill="auto"/>
            <w:vAlign w:val="center"/>
          </w:tcPr>
          <w:p w:rsidR="002A6CC7" w:rsidRPr="00D1708C" w:rsidRDefault="002A6CC7" w:rsidP="00FC0996">
            <w:pPr>
              <w:jc w:val="right"/>
              <w:rPr>
                <w:rFonts w:ascii="Times New Roman" w:hAnsi="Times New Roman" w:cs="Times New Roman"/>
                <w:b/>
              </w:rPr>
            </w:pPr>
            <w:r w:rsidRPr="00D1708C">
              <w:rPr>
                <w:rFonts w:ascii="Times New Roman" w:hAnsi="Times New Roman" w:cs="Times New Roman"/>
                <w:b/>
              </w:rPr>
              <w:t xml:space="preserve">Ngành đào tạo: </w:t>
            </w:r>
          </w:p>
        </w:tc>
        <w:tc>
          <w:tcPr>
            <w:tcW w:w="4715" w:type="dxa"/>
            <w:shd w:val="clear" w:color="auto" w:fill="auto"/>
            <w:vAlign w:val="center"/>
          </w:tcPr>
          <w:p w:rsidR="002A6CC7" w:rsidRPr="00D1708C" w:rsidRDefault="002A6CC7" w:rsidP="00FC0996">
            <w:pPr>
              <w:jc w:val="both"/>
              <w:rPr>
                <w:rFonts w:ascii="Times New Roman" w:hAnsi="Times New Roman" w:cs="Times New Roman"/>
              </w:rPr>
            </w:pPr>
            <w:r w:rsidRPr="00D1708C">
              <w:rPr>
                <w:rFonts w:ascii="Times New Roman" w:hAnsi="Times New Roman" w:cs="Times New Roman"/>
              </w:rPr>
              <w:t xml:space="preserve"> </w:t>
            </w:r>
            <w:r>
              <w:rPr>
                <w:rFonts w:ascii="Times New Roman" w:hAnsi="Times New Roman" w:cs="Times New Roman"/>
                <w:sz w:val="26"/>
                <w:szCs w:val="26"/>
              </w:rPr>
              <w:t>Kinh tế vận tải ô tô, Kinh tế vận tải thủy bộ</w:t>
            </w:r>
          </w:p>
        </w:tc>
      </w:tr>
    </w:tbl>
    <w:p w:rsidR="002A6CC7" w:rsidRPr="00D1708C" w:rsidRDefault="002A6CC7" w:rsidP="002A6CC7">
      <w:pPr>
        <w:rPr>
          <w:rFonts w:ascii="Times New Roman" w:hAnsi="Times New Roman" w:cs="Times New Roman"/>
          <w:sz w:val="24"/>
          <w:szCs w:val="24"/>
        </w:rPr>
      </w:pPr>
    </w:p>
    <w:p w:rsidR="002A6CC7" w:rsidRPr="00D1708C" w:rsidRDefault="002A6CC7" w:rsidP="002A6CC7">
      <w:pPr>
        <w:spacing w:before="6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1. Thông tin chung về học phần</w:t>
      </w:r>
    </w:p>
    <w:p w:rsidR="002A6CC7" w:rsidRPr="00D1708C" w:rsidRDefault="002A6CC7" w:rsidP="003342F3">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Tên học phần:</w:t>
      </w:r>
      <w:r w:rsidRPr="00D1708C">
        <w:rPr>
          <w:rFonts w:ascii="Times New Roman" w:hAnsi="Times New Roman" w:cs="Times New Roman"/>
          <w:sz w:val="26"/>
          <w:szCs w:val="26"/>
        </w:rPr>
        <w:tab/>
      </w:r>
      <w:r w:rsidR="003342F3" w:rsidRPr="003342F3">
        <w:rPr>
          <w:rFonts w:ascii="Times New Roman" w:hAnsi="Times New Roman" w:cs="Times New Roman"/>
        </w:rPr>
        <w:t>Dự báo kinh doanh trong doanh nghiệp vận tải</w:t>
      </w:r>
    </w:p>
    <w:p w:rsidR="002A6CC7" w:rsidRPr="00D1708C" w:rsidRDefault="002A6CC7" w:rsidP="002A6CC7">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Mã học phần:  </w:t>
      </w:r>
      <w:r w:rsidRPr="00D1708C">
        <w:rPr>
          <w:rFonts w:ascii="Times New Roman" w:hAnsi="Times New Roman" w:cs="Times New Roman"/>
          <w:sz w:val="26"/>
          <w:szCs w:val="26"/>
        </w:rPr>
        <w:tab/>
      </w:r>
      <w:r>
        <w:rPr>
          <w:rFonts w:ascii="Times New Roman" w:hAnsi="Times New Roman" w:cs="Times New Roman"/>
          <w:sz w:val="26"/>
          <w:szCs w:val="26"/>
        </w:rPr>
        <w:t xml:space="preserve">KVD </w:t>
      </w:r>
      <w:r w:rsidR="0060366C">
        <w:rPr>
          <w:rFonts w:ascii="Times New Roman" w:hAnsi="Times New Roman" w:cs="Times New Roman"/>
          <w:sz w:val="26"/>
          <w:szCs w:val="26"/>
        </w:rPr>
        <w:t>57.2</w:t>
      </w:r>
    </w:p>
    <w:p w:rsidR="002A6CC7" w:rsidRPr="00D1708C" w:rsidRDefault="002A6CC7" w:rsidP="002A6CC7">
      <w:pPr>
        <w:numPr>
          <w:ilvl w:val="0"/>
          <w:numId w:val="5"/>
        </w:numPr>
        <w:spacing w:before="60" w:after="60" w:line="288" w:lineRule="auto"/>
        <w:jc w:val="both"/>
        <w:rPr>
          <w:rFonts w:ascii="Times New Roman" w:hAnsi="Times New Roman" w:cs="Times New Roman"/>
          <w:strike/>
          <w:sz w:val="26"/>
          <w:szCs w:val="26"/>
        </w:rPr>
      </w:pPr>
      <w:r w:rsidRPr="00D1708C">
        <w:rPr>
          <w:rFonts w:ascii="Times New Roman" w:hAnsi="Times New Roman" w:cs="Times New Roman"/>
          <w:sz w:val="26"/>
          <w:szCs w:val="26"/>
        </w:rPr>
        <w:t>Ngành/chuyên ngành đào tạo:</w:t>
      </w:r>
      <w:r>
        <w:rPr>
          <w:rFonts w:ascii="Times New Roman" w:hAnsi="Times New Roman" w:cs="Times New Roman"/>
          <w:sz w:val="26"/>
          <w:szCs w:val="26"/>
        </w:rPr>
        <w:t xml:space="preserve"> Kinh tế vận tải ô tô, Kinh tế vận tải thủy bộ</w:t>
      </w:r>
    </w:p>
    <w:p w:rsidR="002A6CC7" w:rsidRPr="00D1708C" w:rsidRDefault="002A6CC7" w:rsidP="002A6CC7">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Bậc đào tạo:</w:t>
      </w:r>
      <w:r w:rsidRPr="00D1708C">
        <w:rPr>
          <w:rFonts w:ascii="Times New Roman" w:hAnsi="Times New Roman" w:cs="Times New Roman"/>
          <w:sz w:val="26"/>
          <w:szCs w:val="26"/>
        </w:rPr>
        <w:tab/>
        <w:t>Đại học</w:t>
      </w:r>
      <w:r w:rsidRPr="00D1708C">
        <w:rPr>
          <w:rFonts w:ascii="Times New Roman" w:hAnsi="Times New Roman" w:cs="Times New Roman"/>
          <w:sz w:val="26"/>
          <w:szCs w:val="26"/>
        </w:rPr>
        <w:tab/>
      </w:r>
      <w:r w:rsidRPr="00D1708C">
        <w:rPr>
          <w:rFonts w:ascii="Times New Roman" w:hAnsi="Times New Roman" w:cs="Times New Roman"/>
          <w:sz w:val="26"/>
          <w:szCs w:val="26"/>
        </w:rPr>
        <w:tab/>
        <w:t>Hình thức đào tạo: chính quy tập trung</w:t>
      </w:r>
    </w:p>
    <w:p w:rsidR="002A6CC7" w:rsidRPr="00D1708C" w:rsidRDefault="002A6CC7" w:rsidP="00D17202">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Khoa/Bộ môn phụ trách học phần:</w:t>
      </w:r>
      <w:r w:rsidR="00D17202">
        <w:rPr>
          <w:rFonts w:ascii="Times New Roman" w:hAnsi="Times New Roman" w:cs="Times New Roman"/>
          <w:sz w:val="26"/>
          <w:szCs w:val="26"/>
        </w:rPr>
        <w:t xml:space="preserve"> Bộ môn</w:t>
      </w:r>
      <w:r>
        <w:rPr>
          <w:rFonts w:ascii="Times New Roman" w:hAnsi="Times New Roman" w:cs="Times New Roman"/>
          <w:sz w:val="26"/>
          <w:szCs w:val="26"/>
        </w:rPr>
        <w:t xml:space="preserve"> Kinh tế vận tải &amp; du lịch</w:t>
      </w:r>
      <w:r w:rsidR="00D17202">
        <w:rPr>
          <w:rFonts w:ascii="Times New Roman" w:hAnsi="Times New Roman" w:cs="Times New Roman"/>
          <w:sz w:val="26"/>
          <w:szCs w:val="26"/>
        </w:rPr>
        <w:t xml:space="preserve"> -  </w:t>
      </w:r>
      <w:r w:rsidR="00D17202" w:rsidRPr="00D17202">
        <w:rPr>
          <w:rFonts w:ascii="Times New Roman" w:hAnsi="Times New Roman" w:cs="Times New Roman"/>
          <w:sz w:val="26"/>
          <w:szCs w:val="26"/>
        </w:rPr>
        <w:t>Khoa Vận tải Kinh tế</w:t>
      </w:r>
    </w:p>
    <w:p w:rsidR="002A6CC7" w:rsidRPr="00D1708C" w:rsidRDefault="002A6CC7" w:rsidP="002A6CC7">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Loại học phần: </w:t>
      </w:r>
      <w:r w:rsidRPr="00D1708C">
        <w:rPr>
          <w:rFonts w:ascii="Times New Roman" w:hAnsi="Times New Roman" w:cs="Times New Roman"/>
          <w:i/>
          <w:sz w:val="26"/>
          <w:szCs w:val="26"/>
        </w:rPr>
        <w:t xml:space="preserve">Bắt buộc </w:t>
      </w:r>
    </w:p>
    <w:p w:rsidR="002A6CC7" w:rsidRPr="00D1708C" w:rsidRDefault="002A6CC7" w:rsidP="002A6CC7">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Yêu cầu của học phần:</w:t>
      </w:r>
    </w:p>
    <w:p w:rsidR="002A6CC7" w:rsidRPr="00D1708C" w:rsidRDefault="002A6CC7" w:rsidP="002A6CC7">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tiên quyết: </w:t>
      </w:r>
      <w:r>
        <w:rPr>
          <w:rFonts w:ascii="Times New Roman" w:hAnsi="Times New Roman" w:cs="Times New Roman"/>
          <w:sz w:val="26"/>
          <w:szCs w:val="26"/>
        </w:rPr>
        <w:t>Không</w:t>
      </w:r>
    </w:p>
    <w:p w:rsidR="002A6CC7" w:rsidRPr="00D1708C" w:rsidRDefault="002A6CC7" w:rsidP="002A6CC7">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trước: </w:t>
      </w:r>
      <w:r>
        <w:rPr>
          <w:rFonts w:ascii="Times New Roman" w:hAnsi="Times New Roman" w:cs="Times New Roman"/>
          <w:sz w:val="26"/>
          <w:szCs w:val="26"/>
        </w:rPr>
        <w:t>Không</w:t>
      </w:r>
    </w:p>
    <w:p w:rsidR="002A6CC7" w:rsidRPr="00D1708C" w:rsidRDefault="002A6CC7" w:rsidP="002A6CC7">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song hành: </w:t>
      </w:r>
      <w:r>
        <w:rPr>
          <w:rFonts w:ascii="Times New Roman" w:hAnsi="Times New Roman" w:cs="Times New Roman"/>
          <w:sz w:val="26"/>
          <w:szCs w:val="26"/>
        </w:rPr>
        <w:t>Không</w:t>
      </w:r>
    </w:p>
    <w:p w:rsidR="002A6CC7" w:rsidRPr="00D1708C" w:rsidRDefault="002A6CC7" w:rsidP="002A6CC7">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yêu cầu khác đối với học phần </w:t>
      </w:r>
      <w:r w:rsidRPr="00D1708C">
        <w:rPr>
          <w:rFonts w:ascii="Times New Roman" w:hAnsi="Times New Roman" w:cs="Times New Roman"/>
          <w:i/>
          <w:sz w:val="26"/>
          <w:szCs w:val="26"/>
        </w:rPr>
        <w:t>(nếu có)</w:t>
      </w:r>
      <w:r w:rsidRPr="00D1708C">
        <w:rPr>
          <w:rFonts w:ascii="Times New Roman" w:hAnsi="Times New Roman" w:cs="Times New Roman"/>
          <w:sz w:val="26"/>
          <w:szCs w:val="26"/>
        </w:rPr>
        <w:t xml:space="preserve">: </w:t>
      </w:r>
      <w:r>
        <w:rPr>
          <w:rFonts w:ascii="Times New Roman" w:hAnsi="Times New Roman" w:cs="Times New Roman"/>
          <w:sz w:val="26"/>
          <w:szCs w:val="26"/>
        </w:rPr>
        <w:t>P</w:t>
      </w:r>
      <w:r w:rsidRPr="00D1708C">
        <w:rPr>
          <w:rFonts w:ascii="Times New Roman" w:hAnsi="Times New Roman" w:cs="Times New Roman"/>
          <w:sz w:val="26"/>
          <w:szCs w:val="26"/>
        </w:rPr>
        <w:t>rojector</w:t>
      </w:r>
      <w:r w:rsidR="00D17202">
        <w:rPr>
          <w:rFonts w:ascii="Times New Roman" w:hAnsi="Times New Roman" w:cs="Times New Roman"/>
          <w:sz w:val="26"/>
          <w:szCs w:val="26"/>
        </w:rPr>
        <w:t>, loa</w:t>
      </w:r>
    </w:p>
    <w:p w:rsidR="002A6CC7" w:rsidRPr="00D1708C" w:rsidRDefault="002A6CC7" w:rsidP="002A6CC7">
      <w:pPr>
        <w:numPr>
          <w:ilvl w:val="0"/>
          <w:numId w:val="1"/>
        </w:numPr>
        <w:spacing w:before="60" w:after="60" w:line="288" w:lineRule="auto"/>
        <w:ind w:left="714" w:hanging="357"/>
        <w:jc w:val="both"/>
        <w:rPr>
          <w:rFonts w:ascii="Times New Roman" w:hAnsi="Times New Roman" w:cs="Times New Roman"/>
          <w:sz w:val="26"/>
          <w:szCs w:val="26"/>
        </w:rPr>
      </w:pPr>
      <w:r w:rsidRPr="00D1708C">
        <w:rPr>
          <w:rFonts w:ascii="Times New Roman" w:hAnsi="Times New Roman" w:cs="Times New Roman"/>
          <w:sz w:val="26"/>
          <w:szCs w:val="26"/>
        </w:rPr>
        <w:t xml:space="preserve">Phân bổ giờ tín chỉ đối với các hoạt động (tiết học tín chỉ): </w:t>
      </w:r>
      <w:r w:rsidRPr="00D1708C">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2A6CC7" w:rsidRPr="00D1708C" w:rsidTr="00FC0996">
        <w:trPr>
          <w:trHeight w:val="510"/>
          <w:jc w:val="center"/>
        </w:trPr>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Lý thuyết</w:t>
            </w:r>
          </w:p>
        </w:tc>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Thảo luận</w:t>
            </w:r>
          </w:p>
        </w:tc>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w:t>
            </w:r>
          </w:p>
        </w:tc>
        <w:tc>
          <w:tcPr>
            <w:tcW w:w="1416"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 lớn</w:t>
            </w:r>
          </w:p>
        </w:tc>
        <w:tc>
          <w:tcPr>
            <w:tcW w:w="1427"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Thực hành</w:t>
            </w:r>
          </w:p>
        </w:tc>
        <w:tc>
          <w:tcPr>
            <w:tcW w:w="1438"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Thí nghiệm</w:t>
            </w:r>
          </w:p>
        </w:tc>
        <w:tc>
          <w:tcPr>
            <w:tcW w:w="1134"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Tự học</w:t>
            </w:r>
          </w:p>
        </w:tc>
      </w:tr>
      <w:tr w:rsidR="002A6CC7" w:rsidRPr="00D1708C" w:rsidTr="00FC0996">
        <w:trPr>
          <w:trHeight w:val="510"/>
          <w:jc w:val="center"/>
        </w:trPr>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p>
        </w:tc>
        <w:tc>
          <w:tcPr>
            <w:tcW w:w="1416"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p>
        </w:tc>
        <w:tc>
          <w:tcPr>
            <w:tcW w:w="1427"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p>
        </w:tc>
        <w:tc>
          <w:tcPr>
            <w:tcW w:w="1438"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p>
        </w:tc>
        <w:tc>
          <w:tcPr>
            <w:tcW w:w="1134" w:type="dxa"/>
            <w:shd w:val="clear" w:color="auto" w:fill="auto"/>
            <w:vAlign w:val="center"/>
          </w:tcPr>
          <w:p w:rsidR="002A6CC7" w:rsidRPr="00D1708C" w:rsidRDefault="002A6CC7"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2A6CC7" w:rsidRPr="00D1708C" w:rsidRDefault="002A6CC7" w:rsidP="002A6CC7">
      <w:pPr>
        <w:spacing w:before="60" w:after="60" w:line="312" w:lineRule="auto"/>
        <w:rPr>
          <w:rFonts w:ascii="Times New Roman" w:hAnsi="Times New Roman" w:cs="Times New Roman"/>
          <w:b/>
          <w:sz w:val="26"/>
          <w:szCs w:val="26"/>
        </w:rPr>
      </w:pPr>
      <w:r w:rsidRPr="00717D23">
        <w:rPr>
          <w:rFonts w:ascii="Times New Roman" w:hAnsi="Times New Roman" w:cs="Times New Roman"/>
          <w:b/>
          <w:sz w:val="26"/>
          <w:szCs w:val="26"/>
        </w:rPr>
        <w:t>2. Mục tiêu của học phần</w:t>
      </w:r>
    </w:p>
    <w:p w:rsidR="002A6CC7" w:rsidRPr="00D1708C" w:rsidRDefault="002A6CC7" w:rsidP="002A6CC7">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2.1.  Kiến thức (mô tả các kiến thức của học phần mà người học cần đạt được)</w:t>
      </w:r>
    </w:p>
    <w:p w:rsidR="002A6CC7" w:rsidRPr="00D1708C" w:rsidRDefault="002A6CC7" w:rsidP="002A6CC7">
      <w:pPr>
        <w:spacing w:before="60" w:after="60" w:line="312" w:lineRule="auto"/>
        <w:ind w:firstLine="720"/>
        <w:jc w:val="both"/>
        <w:rPr>
          <w:rFonts w:ascii="Times New Roman" w:hAnsi="Times New Roman" w:cs="Times New Roman"/>
          <w:sz w:val="26"/>
          <w:szCs w:val="26"/>
        </w:rPr>
      </w:pPr>
      <w:r w:rsidRPr="00D1708C">
        <w:rPr>
          <w:rFonts w:ascii="Times New Roman" w:hAnsi="Times New Roman" w:cs="Times New Roman"/>
          <w:sz w:val="26"/>
          <w:szCs w:val="26"/>
        </w:rPr>
        <w:t xml:space="preserve">Sau khi kết thúc khoá học học viên thu nhận được những nguyên lý, phương pháp và kỹ thuật để </w:t>
      </w:r>
      <w:r w:rsidR="008244EB">
        <w:rPr>
          <w:rFonts w:ascii="Times New Roman" w:hAnsi="Times New Roman" w:cs="Times New Roman"/>
          <w:sz w:val="26"/>
          <w:szCs w:val="26"/>
        </w:rPr>
        <w:t>dự báo các hoạt động trong doanh nghiệp nói chung và các doanh nghiệp vận tải nói riêng</w:t>
      </w:r>
      <w:r w:rsidRPr="00D1708C">
        <w:rPr>
          <w:rFonts w:ascii="Times New Roman" w:hAnsi="Times New Roman" w:cs="Times New Roman"/>
          <w:sz w:val="26"/>
          <w:szCs w:val="26"/>
        </w:rPr>
        <w:t>.</w:t>
      </w:r>
    </w:p>
    <w:p w:rsidR="002A6CC7" w:rsidRPr="00D1708C" w:rsidRDefault="002A6CC7" w:rsidP="002A6CC7">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2.2. Kỹ năng (mô tả các kỹ năng của học phần mà người học cần đạt được)</w:t>
      </w:r>
    </w:p>
    <w:p w:rsidR="008244EB" w:rsidRDefault="002A6CC7" w:rsidP="002A6CC7">
      <w:pPr>
        <w:spacing w:before="60" w:after="60" w:line="312" w:lineRule="auto"/>
        <w:ind w:firstLine="720"/>
        <w:jc w:val="both"/>
        <w:rPr>
          <w:rFonts w:ascii="Times New Roman" w:hAnsi="Times New Roman" w:cs="Times New Roman"/>
          <w:sz w:val="26"/>
          <w:szCs w:val="26"/>
        </w:rPr>
      </w:pPr>
      <w:r w:rsidRPr="00D1708C">
        <w:rPr>
          <w:rFonts w:ascii="Times New Roman" w:hAnsi="Times New Roman" w:cs="Times New Roman"/>
          <w:sz w:val="26"/>
          <w:szCs w:val="26"/>
        </w:rPr>
        <w:lastRenderedPageBreak/>
        <w:t xml:space="preserve">Sau khi kết thúc khóa học học viên có thể </w:t>
      </w:r>
      <w:r w:rsidR="008244EB">
        <w:rPr>
          <w:rFonts w:ascii="Times New Roman" w:hAnsi="Times New Roman" w:cs="Times New Roman"/>
          <w:sz w:val="26"/>
          <w:szCs w:val="26"/>
        </w:rPr>
        <w:t xml:space="preserve">sử dụng phần mềm và </w:t>
      </w:r>
      <w:r w:rsidRPr="00D1708C">
        <w:rPr>
          <w:rFonts w:ascii="Times New Roman" w:hAnsi="Times New Roman" w:cs="Times New Roman"/>
          <w:sz w:val="26"/>
          <w:szCs w:val="26"/>
        </w:rPr>
        <w:t>xây dựng</w:t>
      </w:r>
      <w:r w:rsidR="008244EB">
        <w:rPr>
          <w:rFonts w:ascii="Times New Roman" w:hAnsi="Times New Roman" w:cs="Times New Roman"/>
          <w:sz w:val="26"/>
          <w:szCs w:val="26"/>
        </w:rPr>
        <w:t xml:space="preserve"> các giả thuyết hàm dự báo một số chỉ tiêu hoạt dộng sản xuất kinh doanh trong doanh nghiệp nói chung và doanh nghiệp vận tải nói riêng.</w:t>
      </w:r>
      <w:r w:rsidRPr="00D1708C">
        <w:rPr>
          <w:rFonts w:ascii="Times New Roman" w:hAnsi="Times New Roman" w:cs="Times New Roman"/>
          <w:sz w:val="26"/>
          <w:szCs w:val="26"/>
        </w:rPr>
        <w:t xml:space="preserve"> </w:t>
      </w:r>
    </w:p>
    <w:p w:rsidR="002A6CC7" w:rsidRDefault="002A6CC7" w:rsidP="002A6CC7">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717D23" w:rsidRPr="00717D23" w:rsidRDefault="00717D23" w:rsidP="00717D23">
      <w:pPr>
        <w:spacing w:before="60" w:after="60" w:line="312" w:lineRule="auto"/>
        <w:ind w:firstLine="720"/>
        <w:jc w:val="both"/>
        <w:rPr>
          <w:rFonts w:ascii="Times New Roman" w:hAnsi="Times New Roman" w:cs="Times New Roman"/>
          <w:sz w:val="26"/>
          <w:szCs w:val="26"/>
        </w:rPr>
      </w:pPr>
      <w:r w:rsidRPr="00717D23">
        <w:rPr>
          <w:rFonts w:ascii="Times New Roman" w:hAnsi="Times New Roman" w:cs="Times New Roman"/>
          <w:sz w:val="26"/>
          <w:szCs w:val="26"/>
        </w:rPr>
        <w:t>Có đầy đủ các đồ dùng cần thiết cho môn học: Giáo trình, Vở và các tài liệu giáo viên gửi thêm.</w:t>
      </w:r>
    </w:p>
    <w:p w:rsidR="00717D23" w:rsidRPr="00717D23" w:rsidRDefault="00717D23" w:rsidP="00717D23">
      <w:pPr>
        <w:spacing w:before="60" w:after="60" w:line="312" w:lineRule="auto"/>
        <w:ind w:firstLine="720"/>
        <w:jc w:val="both"/>
        <w:rPr>
          <w:rFonts w:ascii="Times New Roman" w:hAnsi="Times New Roman" w:cs="Times New Roman"/>
          <w:sz w:val="26"/>
          <w:szCs w:val="26"/>
        </w:rPr>
      </w:pPr>
      <w:r w:rsidRPr="00717D23">
        <w:rPr>
          <w:rFonts w:ascii="Times New Roman" w:hAnsi="Times New Roman" w:cs="Times New Roman"/>
          <w:sz w:val="26"/>
          <w:szCs w:val="26"/>
        </w:rPr>
        <w:t>Đi học đầy đủ và làm bài tập đầy đủ</w:t>
      </w:r>
    </w:p>
    <w:p w:rsidR="00717D23" w:rsidRPr="00717D23" w:rsidRDefault="00717D23" w:rsidP="00717D23">
      <w:pPr>
        <w:spacing w:before="60" w:after="60" w:line="312" w:lineRule="auto"/>
        <w:ind w:firstLine="720"/>
        <w:jc w:val="both"/>
        <w:rPr>
          <w:rFonts w:ascii="Times New Roman" w:hAnsi="Times New Roman" w:cs="Times New Roman"/>
          <w:sz w:val="26"/>
          <w:szCs w:val="26"/>
        </w:rPr>
      </w:pPr>
      <w:r w:rsidRPr="00717D23">
        <w:rPr>
          <w:rFonts w:ascii="Times New Roman" w:hAnsi="Times New Roman" w:cs="Times New Roman"/>
          <w:sz w:val="26"/>
          <w:szCs w:val="26"/>
        </w:rPr>
        <w:t>Nhận thức rõ ràng của cá nhân về môn học và các vấn đề liên quan</w:t>
      </w:r>
    </w:p>
    <w:p w:rsidR="002A6CC7" w:rsidRPr="00D1708C" w:rsidRDefault="002A6CC7" w:rsidP="002A6CC7">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3. Tóm tắt nội dung học phần (bằng tiếng Việt và tiếng Anh)</w:t>
      </w:r>
    </w:p>
    <w:p w:rsidR="002A6CC7" w:rsidRPr="002A6CC7" w:rsidRDefault="002A6CC7" w:rsidP="002A6CC7">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0E18F6">
        <w:rPr>
          <w:rFonts w:ascii="Times New Roman" w:hAnsi="Times New Roman" w:cs="Times New Roman"/>
          <w:sz w:val="26"/>
          <w:szCs w:val="26"/>
        </w:rPr>
        <w:t xml:space="preserve">Bằng tiếng việt: </w:t>
      </w:r>
      <w:r w:rsidRPr="000E18F6">
        <w:rPr>
          <w:rFonts w:ascii="Times New Roman" w:hAnsi="Times New Roman" w:cs="Times New Roman"/>
          <w:i/>
          <w:sz w:val="26"/>
          <w:szCs w:val="26"/>
        </w:rPr>
        <w:t>Cung cấp cho sinh viên những kiến thức cơ bản về dự báo kinh tế trong doanh nghiệp. Sử dụng các phương pháp dự báo và ứng dụng tin học trong dự báo kinh tế hoạt động của doanh nghiệp vận tải.</w:t>
      </w:r>
    </w:p>
    <w:p w:rsidR="002A6CC7" w:rsidRDefault="000E18F6" w:rsidP="002A6CC7">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      Bằng tiếng anh: </w:t>
      </w:r>
      <w:bookmarkStart w:id="0" w:name="_GoBack"/>
      <w:r w:rsidR="003803B0">
        <w:rPr>
          <w:rFonts w:ascii="Times New Roman" w:hAnsi="Times New Roman" w:cs="Times New Roman"/>
          <w:i/>
          <w:sz w:val="26"/>
          <w:szCs w:val="26"/>
        </w:rPr>
        <w:t>This module p</w:t>
      </w:r>
      <w:r w:rsidR="002A6CC7" w:rsidRPr="000E18F6">
        <w:rPr>
          <w:rFonts w:ascii="Times New Roman" w:hAnsi="Times New Roman" w:cs="Times New Roman"/>
          <w:i/>
          <w:sz w:val="26"/>
          <w:szCs w:val="26"/>
        </w:rPr>
        <w:t>rovides students with the basic knowledge of economic forecasting in</w:t>
      </w:r>
      <w:r w:rsidR="001A47F3">
        <w:rPr>
          <w:rFonts w:ascii="Times New Roman" w:hAnsi="Times New Roman" w:cs="Times New Roman"/>
          <w:i/>
          <w:sz w:val="26"/>
          <w:szCs w:val="26"/>
        </w:rPr>
        <w:t xml:space="preserve"> business. This module also equips students with the methods </w:t>
      </w:r>
      <w:r w:rsidR="001A47F3" w:rsidRPr="001A47F3">
        <w:rPr>
          <w:rFonts w:ascii="Times New Roman" w:hAnsi="Times New Roman" w:cs="Times New Roman"/>
          <w:i/>
          <w:sz w:val="26"/>
          <w:szCs w:val="26"/>
        </w:rPr>
        <w:t xml:space="preserve">of using economic forecasts and applications of information technology in economic forecasting for business activities of transportation enterprises. </w:t>
      </w:r>
      <w:r w:rsidR="002A6CC7" w:rsidRPr="000E18F6">
        <w:rPr>
          <w:rFonts w:ascii="Times New Roman" w:hAnsi="Times New Roman" w:cs="Times New Roman"/>
          <w:i/>
          <w:sz w:val="26"/>
          <w:szCs w:val="26"/>
        </w:rPr>
        <w:t xml:space="preserve"> </w:t>
      </w:r>
      <w:bookmarkEnd w:id="0"/>
    </w:p>
    <w:p w:rsidR="002A6CC7" w:rsidRPr="00D1708C" w:rsidRDefault="002A6CC7" w:rsidP="002A6CC7">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4. Nội dung chi tiết học phần (tên các chương, mục)</w:t>
      </w:r>
    </w:p>
    <w:p w:rsidR="002A6CC7" w:rsidRPr="00422DBE" w:rsidRDefault="002A6CC7" w:rsidP="002A6CC7">
      <w:pPr>
        <w:spacing w:before="60" w:after="60" w:line="312" w:lineRule="auto"/>
        <w:ind w:left="360"/>
        <w:jc w:val="both"/>
        <w:rPr>
          <w:rFonts w:ascii="Times New Roman" w:hAnsi="Times New Roman" w:cs="Times New Roman"/>
          <w:b/>
          <w:sz w:val="24"/>
          <w:szCs w:val="24"/>
        </w:rPr>
      </w:pPr>
      <w:r w:rsidRPr="00422DBE">
        <w:rPr>
          <w:rFonts w:ascii="Times New Roman" w:hAnsi="Times New Roman" w:cs="Times New Roman"/>
          <w:b/>
          <w:sz w:val="26"/>
          <w:szCs w:val="26"/>
        </w:rPr>
        <w:t xml:space="preserve">Chương 1: </w:t>
      </w:r>
      <w:r w:rsidRPr="002A6CC7">
        <w:rPr>
          <w:rFonts w:ascii="Times New Roman" w:hAnsi="Times New Roman" w:cs="Times New Roman"/>
          <w:b/>
          <w:sz w:val="24"/>
          <w:szCs w:val="24"/>
        </w:rPr>
        <w:t>Tổng quan về dự báo kinh doanh doanh nghiệp vận tải</w:t>
      </w:r>
    </w:p>
    <w:p w:rsidR="002A6CC7" w:rsidRDefault="002A6CC7" w:rsidP="002A6CC7">
      <w:pPr>
        <w:numPr>
          <w:ilvl w:val="1"/>
          <w:numId w:val="8"/>
        </w:numPr>
        <w:tabs>
          <w:tab w:val="left" w:pos="1624"/>
        </w:tabs>
        <w:spacing w:before="60" w:after="60" w:line="312" w:lineRule="auto"/>
        <w:ind w:left="1418" w:firstLine="283"/>
        <w:jc w:val="both"/>
        <w:rPr>
          <w:rFonts w:ascii="Times New Roman" w:hAnsi="Times New Roman" w:cs="Times New Roman"/>
          <w:sz w:val="24"/>
          <w:szCs w:val="24"/>
        </w:rPr>
      </w:pPr>
      <w:r w:rsidRPr="002A6CC7">
        <w:rPr>
          <w:rFonts w:ascii="Times New Roman" w:hAnsi="Times New Roman" w:cs="Times New Roman"/>
          <w:sz w:val="24"/>
          <w:szCs w:val="24"/>
        </w:rPr>
        <w:t>Khái niệm về dự báo kinh doanh doanh nghiệp vận tải</w:t>
      </w:r>
    </w:p>
    <w:p w:rsidR="002A6CC7" w:rsidRDefault="002A6CC7" w:rsidP="002A6CC7">
      <w:pPr>
        <w:numPr>
          <w:ilvl w:val="1"/>
          <w:numId w:val="8"/>
        </w:numPr>
        <w:tabs>
          <w:tab w:val="left" w:pos="1624"/>
        </w:tabs>
        <w:spacing w:before="60" w:after="60" w:line="312" w:lineRule="auto"/>
        <w:ind w:left="2127" w:hanging="426"/>
        <w:jc w:val="both"/>
        <w:rPr>
          <w:rFonts w:ascii="Times New Roman" w:hAnsi="Times New Roman" w:cs="Times New Roman"/>
          <w:sz w:val="26"/>
          <w:szCs w:val="26"/>
        </w:rPr>
      </w:pPr>
      <w:r>
        <w:rPr>
          <w:rFonts w:ascii="Times New Roman" w:hAnsi="Times New Roman" w:cs="Times New Roman"/>
          <w:sz w:val="26"/>
          <w:szCs w:val="26"/>
        </w:rPr>
        <w:t>Ý nghĩa vai trò của dự báo kinh doanh trong doanh nghiệp vận tải</w:t>
      </w:r>
    </w:p>
    <w:p w:rsidR="002A6CC7" w:rsidRDefault="002A6CC7" w:rsidP="002A6CC7">
      <w:pPr>
        <w:numPr>
          <w:ilvl w:val="1"/>
          <w:numId w:val="8"/>
        </w:numPr>
        <w:tabs>
          <w:tab w:val="left" w:pos="1624"/>
        </w:tabs>
        <w:spacing w:before="60" w:after="60" w:line="312" w:lineRule="auto"/>
        <w:ind w:left="2127" w:hanging="426"/>
        <w:jc w:val="both"/>
        <w:rPr>
          <w:rFonts w:ascii="Times New Roman" w:hAnsi="Times New Roman" w:cs="Times New Roman"/>
          <w:sz w:val="26"/>
          <w:szCs w:val="26"/>
        </w:rPr>
      </w:pPr>
      <w:r>
        <w:rPr>
          <w:rFonts w:ascii="Times New Roman" w:hAnsi="Times New Roman" w:cs="Times New Roman"/>
          <w:sz w:val="26"/>
          <w:szCs w:val="26"/>
        </w:rPr>
        <w:t>Phân loại dự báo kinh doanh</w:t>
      </w:r>
    </w:p>
    <w:p w:rsidR="002A6CC7" w:rsidRDefault="002A6CC7" w:rsidP="002A6CC7">
      <w:pPr>
        <w:numPr>
          <w:ilvl w:val="1"/>
          <w:numId w:val="8"/>
        </w:numPr>
        <w:tabs>
          <w:tab w:val="left" w:pos="1624"/>
        </w:tabs>
        <w:spacing w:before="60" w:after="60" w:line="312" w:lineRule="auto"/>
        <w:ind w:left="2127" w:hanging="426"/>
        <w:jc w:val="both"/>
        <w:rPr>
          <w:rFonts w:ascii="Times New Roman" w:hAnsi="Times New Roman" w:cs="Times New Roman"/>
          <w:sz w:val="26"/>
          <w:szCs w:val="26"/>
        </w:rPr>
      </w:pPr>
      <w:r>
        <w:rPr>
          <w:rFonts w:ascii="Times New Roman" w:hAnsi="Times New Roman" w:cs="Times New Roman"/>
          <w:sz w:val="26"/>
          <w:szCs w:val="26"/>
        </w:rPr>
        <w:t>Các phương pháp dự báo kinh doanh</w:t>
      </w:r>
    </w:p>
    <w:p w:rsidR="002A6CC7" w:rsidRPr="00D1708C" w:rsidRDefault="002A6CC7" w:rsidP="002A6CC7">
      <w:pPr>
        <w:numPr>
          <w:ilvl w:val="1"/>
          <w:numId w:val="8"/>
        </w:numPr>
        <w:tabs>
          <w:tab w:val="left" w:pos="1624"/>
        </w:tabs>
        <w:spacing w:before="60" w:after="60" w:line="312" w:lineRule="auto"/>
        <w:ind w:left="2127" w:hanging="426"/>
        <w:jc w:val="both"/>
        <w:rPr>
          <w:rFonts w:ascii="Times New Roman" w:hAnsi="Times New Roman" w:cs="Times New Roman"/>
          <w:sz w:val="26"/>
          <w:szCs w:val="26"/>
        </w:rPr>
      </w:pPr>
      <w:r>
        <w:rPr>
          <w:rFonts w:ascii="Times New Roman" w:hAnsi="Times New Roman" w:cs="Times New Roman"/>
          <w:sz w:val="26"/>
          <w:szCs w:val="26"/>
        </w:rPr>
        <w:t>Quy trình dự báo kinh doanh trong doanh nghiệp vận tải</w:t>
      </w:r>
    </w:p>
    <w:p w:rsidR="002A6CC7" w:rsidRDefault="002A6CC7" w:rsidP="002A6CC7">
      <w:pPr>
        <w:spacing w:before="60" w:after="60" w:line="312" w:lineRule="auto"/>
        <w:ind w:left="36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2. </w:t>
      </w:r>
      <w:r w:rsidRPr="002A6CC7">
        <w:rPr>
          <w:rFonts w:ascii="Times New Roman" w:hAnsi="Times New Roman" w:cs="Times New Roman"/>
          <w:b/>
          <w:sz w:val="26"/>
          <w:szCs w:val="26"/>
        </w:rPr>
        <w:t>Dữ liệu và lựa chọn ph</w:t>
      </w:r>
      <w:r w:rsidRPr="002A6CC7">
        <w:rPr>
          <w:rFonts w:ascii="Times New Roman" w:hAnsi="Times New Roman" w:cs="Times New Roman" w:hint="eastAsia"/>
          <w:b/>
          <w:sz w:val="26"/>
          <w:szCs w:val="26"/>
        </w:rPr>
        <w:t>ươ</w:t>
      </w:r>
      <w:r w:rsidRPr="002A6CC7">
        <w:rPr>
          <w:rFonts w:ascii="Times New Roman" w:hAnsi="Times New Roman" w:cs="Times New Roman"/>
          <w:b/>
          <w:sz w:val="26"/>
          <w:szCs w:val="26"/>
        </w:rPr>
        <w:t>ng pháp dự báo kinh doanh trong doanh nghiệp vận tải</w:t>
      </w:r>
    </w:p>
    <w:p w:rsidR="002A6CC7" w:rsidRDefault="002A6CC7" w:rsidP="002A6CC7">
      <w:pPr>
        <w:spacing w:before="60" w:after="60" w:line="312" w:lineRule="auto"/>
        <w:ind w:left="36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 xml:space="preserve">               </w:t>
      </w:r>
      <w:r w:rsidRPr="00422DBE">
        <w:rPr>
          <w:rFonts w:ascii="Times New Roman" w:hAnsi="Times New Roman" w:cs="Times New Roman"/>
          <w:sz w:val="26"/>
          <w:szCs w:val="26"/>
        </w:rPr>
        <w:t>2.1</w:t>
      </w:r>
      <w:r>
        <w:rPr>
          <w:rFonts w:ascii="Times New Roman" w:hAnsi="Times New Roman" w:cs="Times New Roman"/>
          <w:sz w:val="26"/>
          <w:szCs w:val="26"/>
        </w:rPr>
        <w:t xml:space="preserve"> </w:t>
      </w:r>
      <w:r w:rsidRPr="002A6CC7">
        <w:rPr>
          <w:rFonts w:ascii="Times New Roman" w:hAnsi="Times New Roman" w:cs="Times New Roman"/>
          <w:sz w:val="26"/>
          <w:szCs w:val="26"/>
        </w:rPr>
        <w:t>Thu thập dữ liệu dự báo kinh doanh</w:t>
      </w:r>
    </w:p>
    <w:p w:rsidR="002A6CC7" w:rsidRDefault="002A6CC7" w:rsidP="002A6CC7">
      <w:pPr>
        <w:tabs>
          <w:tab w:val="left" w:pos="1691"/>
        </w:tabs>
        <w:spacing w:before="60" w:after="60" w:line="312" w:lineRule="auto"/>
        <w:ind w:left="390"/>
        <w:jc w:val="both"/>
        <w:rPr>
          <w:rFonts w:ascii="Times New Roman" w:hAnsi="Times New Roman"/>
          <w:sz w:val="24"/>
          <w:szCs w:val="24"/>
        </w:rPr>
      </w:pPr>
      <w:r>
        <w:rPr>
          <w:rFonts w:ascii="Times New Roman" w:hAnsi="Times New Roman" w:cs="Times New Roman"/>
          <w:sz w:val="26"/>
          <w:szCs w:val="26"/>
        </w:rPr>
        <w:tab/>
        <w:t xml:space="preserve">2.2 </w:t>
      </w:r>
      <w:r w:rsidRPr="00FE7C00">
        <w:rPr>
          <w:rFonts w:ascii="Times New Roman" w:hAnsi="Times New Roman"/>
          <w:sz w:val="24"/>
          <w:szCs w:val="24"/>
        </w:rPr>
        <w:t>Phân tích dữ liệu dự báo kinh doanh</w:t>
      </w:r>
    </w:p>
    <w:p w:rsidR="002A6CC7" w:rsidRDefault="002A6CC7" w:rsidP="002A6CC7">
      <w:pPr>
        <w:tabs>
          <w:tab w:val="left" w:pos="1691"/>
        </w:tabs>
        <w:spacing w:before="60" w:after="60" w:line="312" w:lineRule="auto"/>
        <w:ind w:left="390"/>
        <w:jc w:val="both"/>
        <w:rPr>
          <w:rFonts w:ascii="Times New Roman" w:hAnsi="Times New Roman"/>
          <w:sz w:val="24"/>
          <w:szCs w:val="24"/>
        </w:rPr>
      </w:pPr>
      <w:r>
        <w:rPr>
          <w:rFonts w:ascii="Times New Roman" w:hAnsi="Times New Roman"/>
          <w:sz w:val="24"/>
          <w:szCs w:val="24"/>
        </w:rPr>
        <w:t xml:space="preserve">                      2.3 </w:t>
      </w:r>
      <w:r w:rsidRPr="002A6CC7">
        <w:rPr>
          <w:rFonts w:ascii="Times New Roman" w:hAnsi="Times New Roman"/>
          <w:sz w:val="24"/>
          <w:szCs w:val="24"/>
        </w:rPr>
        <w:t>Lựa chọn ph</w:t>
      </w:r>
      <w:r w:rsidRPr="002A6CC7">
        <w:rPr>
          <w:rFonts w:ascii="Times New Roman" w:hAnsi="Times New Roman" w:hint="eastAsia"/>
          <w:sz w:val="24"/>
          <w:szCs w:val="24"/>
        </w:rPr>
        <w:t>ươ</w:t>
      </w:r>
      <w:r w:rsidRPr="002A6CC7">
        <w:rPr>
          <w:rFonts w:ascii="Times New Roman" w:hAnsi="Times New Roman"/>
          <w:sz w:val="24"/>
          <w:szCs w:val="24"/>
        </w:rPr>
        <w:t>ng pháp dự báo kinh doanh</w:t>
      </w:r>
    </w:p>
    <w:p w:rsidR="002A6CC7" w:rsidRDefault="002A6CC7" w:rsidP="002A6CC7">
      <w:pPr>
        <w:tabs>
          <w:tab w:val="left" w:pos="1691"/>
        </w:tabs>
        <w:spacing w:before="60" w:after="60" w:line="312" w:lineRule="auto"/>
        <w:ind w:left="390"/>
        <w:jc w:val="both"/>
        <w:rPr>
          <w:rFonts w:ascii="Times New Roman" w:hAnsi="Times New Roman" w:cs="Times New Roman"/>
          <w:sz w:val="26"/>
          <w:szCs w:val="26"/>
        </w:rPr>
      </w:pPr>
      <w:r>
        <w:rPr>
          <w:rFonts w:ascii="Times New Roman" w:hAnsi="Times New Roman"/>
          <w:sz w:val="24"/>
          <w:szCs w:val="24"/>
        </w:rPr>
        <w:t xml:space="preserve">                      2.4  </w:t>
      </w:r>
      <w:r w:rsidRPr="002A6CC7">
        <w:rPr>
          <w:rFonts w:ascii="Times New Roman" w:hAnsi="Times New Roman"/>
          <w:sz w:val="24"/>
          <w:szCs w:val="24"/>
        </w:rPr>
        <w:t>Các công cụ sử dụng trong dự báo kinh doanh</w:t>
      </w:r>
    </w:p>
    <w:p w:rsidR="002A6CC7" w:rsidRPr="00422DBE" w:rsidRDefault="002A6CC7" w:rsidP="002A6CC7">
      <w:pPr>
        <w:tabs>
          <w:tab w:val="left" w:pos="1691"/>
        </w:tabs>
        <w:spacing w:before="60" w:after="60" w:line="312" w:lineRule="auto"/>
        <w:ind w:left="39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3. </w:t>
      </w:r>
      <w:r w:rsidRPr="002A6CC7">
        <w:rPr>
          <w:rFonts w:ascii="Times New Roman" w:hAnsi="Times New Roman" w:cs="Times New Roman"/>
          <w:b/>
          <w:sz w:val="26"/>
          <w:szCs w:val="26"/>
        </w:rPr>
        <w:t>Các ph</w:t>
      </w:r>
      <w:r w:rsidRPr="002A6CC7">
        <w:rPr>
          <w:rFonts w:ascii="Times New Roman" w:hAnsi="Times New Roman" w:cs="Times New Roman" w:hint="eastAsia"/>
          <w:b/>
          <w:sz w:val="26"/>
          <w:szCs w:val="26"/>
        </w:rPr>
        <w:t>ươ</w:t>
      </w:r>
      <w:r w:rsidRPr="002A6CC7">
        <w:rPr>
          <w:rFonts w:ascii="Times New Roman" w:hAnsi="Times New Roman" w:cs="Times New Roman"/>
          <w:b/>
          <w:sz w:val="26"/>
          <w:szCs w:val="26"/>
        </w:rPr>
        <w:t xml:space="preserve">ng pháp dự báo giản </w:t>
      </w:r>
      <w:r w:rsidRPr="002A6CC7">
        <w:rPr>
          <w:rFonts w:ascii="Times New Roman" w:hAnsi="Times New Roman" w:cs="Times New Roman" w:hint="eastAsia"/>
          <w:b/>
          <w:sz w:val="26"/>
          <w:szCs w:val="26"/>
        </w:rPr>
        <w:t>đơ</w:t>
      </w:r>
      <w:r w:rsidRPr="002A6CC7">
        <w:rPr>
          <w:rFonts w:ascii="Times New Roman" w:hAnsi="Times New Roman" w:cs="Times New Roman"/>
          <w:b/>
          <w:sz w:val="26"/>
          <w:szCs w:val="26"/>
        </w:rPr>
        <w:t>n</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sidRPr="00422DBE">
        <w:rPr>
          <w:rFonts w:ascii="Times New Roman" w:hAnsi="Times New Roman" w:cs="Times New Roman"/>
          <w:bCs/>
          <w:sz w:val="26"/>
          <w:szCs w:val="26"/>
        </w:rPr>
        <w:tab/>
        <w:t xml:space="preserve">3.1 </w:t>
      </w:r>
      <w:r w:rsidRPr="002A6CC7">
        <w:rPr>
          <w:rFonts w:ascii="Times New Roman" w:hAnsi="Times New Roman" w:cs="Times New Roman"/>
          <w:bCs/>
          <w:sz w:val="26"/>
          <w:szCs w:val="26"/>
        </w:rPr>
        <w:t>Ph</w:t>
      </w:r>
      <w:r w:rsidRPr="002A6CC7">
        <w:rPr>
          <w:rFonts w:ascii="Times New Roman" w:hAnsi="Times New Roman" w:cs="Times New Roman" w:hint="eastAsia"/>
          <w:bCs/>
          <w:sz w:val="26"/>
          <w:szCs w:val="26"/>
        </w:rPr>
        <w:t>ươ</w:t>
      </w:r>
      <w:r w:rsidRPr="002A6CC7">
        <w:rPr>
          <w:rFonts w:ascii="Times New Roman" w:hAnsi="Times New Roman" w:cs="Times New Roman"/>
          <w:bCs/>
          <w:sz w:val="26"/>
          <w:szCs w:val="26"/>
        </w:rPr>
        <w:t>ng pháp dự báo thô</w:t>
      </w:r>
    </w:p>
    <w:p w:rsidR="002A6CC7" w:rsidRPr="00422DBE"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3.2 </w:t>
      </w:r>
      <w:r w:rsidRPr="002A6CC7">
        <w:rPr>
          <w:rFonts w:ascii="Times New Roman" w:hAnsi="Times New Roman" w:cs="Times New Roman"/>
          <w:bCs/>
          <w:sz w:val="26"/>
          <w:szCs w:val="26"/>
        </w:rPr>
        <w:t>Ph</w:t>
      </w:r>
      <w:r w:rsidRPr="002A6CC7">
        <w:rPr>
          <w:rFonts w:ascii="Times New Roman" w:hAnsi="Times New Roman" w:cs="Times New Roman" w:hint="eastAsia"/>
          <w:bCs/>
          <w:sz w:val="26"/>
          <w:szCs w:val="26"/>
        </w:rPr>
        <w:t>ươ</w:t>
      </w:r>
      <w:r w:rsidRPr="002A6CC7">
        <w:rPr>
          <w:rFonts w:ascii="Times New Roman" w:hAnsi="Times New Roman" w:cs="Times New Roman"/>
          <w:bCs/>
          <w:sz w:val="26"/>
          <w:szCs w:val="26"/>
        </w:rPr>
        <w:t>ng pháp dự báo trung bình</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3.3 </w:t>
      </w:r>
      <w:r w:rsidRPr="002A6CC7">
        <w:rPr>
          <w:rFonts w:ascii="Times New Roman" w:hAnsi="Times New Roman" w:cs="Times New Roman"/>
          <w:bCs/>
          <w:sz w:val="26"/>
          <w:szCs w:val="26"/>
        </w:rPr>
        <w:t>Ph</w:t>
      </w:r>
      <w:r w:rsidRPr="002A6CC7">
        <w:rPr>
          <w:rFonts w:ascii="Times New Roman" w:hAnsi="Times New Roman" w:cs="Times New Roman" w:hint="eastAsia"/>
          <w:bCs/>
          <w:sz w:val="26"/>
          <w:szCs w:val="26"/>
        </w:rPr>
        <w:t>ươ</w:t>
      </w:r>
      <w:r w:rsidRPr="002A6CC7">
        <w:rPr>
          <w:rFonts w:ascii="Times New Roman" w:hAnsi="Times New Roman" w:cs="Times New Roman"/>
          <w:bCs/>
          <w:sz w:val="26"/>
          <w:szCs w:val="26"/>
        </w:rPr>
        <w:t>ng pháp dự báo san bằng mũ</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lastRenderedPageBreak/>
        <w:tab/>
        <w:t xml:space="preserve">3.4 </w:t>
      </w:r>
      <w:r w:rsidR="003342F3" w:rsidRPr="003342F3">
        <w:rPr>
          <w:rFonts w:ascii="Times New Roman" w:hAnsi="Times New Roman" w:cs="Times New Roman"/>
          <w:bCs/>
          <w:sz w:val="26"/>
          <w:szCs w:val="26"/>
        </w:rPr>
        <w:t>Ph</w:t>
      </w:r>
      <w:r w:rsidR="003342F3" w:rsidRPr="003342F3">
        <w:rPr>
          <w:rFonts w:ascii="Times New Roman" w:hAnsi="Times New Roman" w:cs="Times New Roman" w:hint="eastAsia"/>
          <w:bCs/>
          <w:sz w:val="26"/>
          <w:szCs w:val="26"/>
        </w:rPr>
        <w:t>ươ</w:t>
      </w:r>
      <w:r w:rsidR="003342F3" w:rsidRPr="003342F3">
        <w:rPr>
          <w:rFonts w:ascii="Times New Roman" w:hAnsi="Times New Roman" w:cs="Times New Roman"/>
          <w:bCs/>
          <w:sz w:val="26"/>
          <w:szCs w:val="26"/>
        </w:rPr>
        <w:t>ng pháp dựa báo hàm xu thế</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
          <w:bCs/>
          <w:sz w:val="26"/>
          <w:szCs w:val="26"/>
        </w:rPr>
      </w:pPr>
      <w:r w:rsidRPr="00422DBE">
        <w:rPr>
          <w:rFonts w:ascii="Times New Roman" w:hAnsi="Times New Roman" w:cs="Times New Roman"/>
          <w:b/>
          <w:bCs/>
          <w:sz w:val="26"/>
          <w:szCs w:val="26"/>
        </w:rPr>
        <w:t xml:space="preserve">      Chương 4. </w:t>
      </w:r>
      <w:r w:rsidR="003342F3" w:rsidRPr="003342F3">
        <w:rPr>
          <w:rFonts w:ascii="Times New Roman" w:hAnsi="Times New Roman" w:cs="Times New Roman"/>
          <w:b/>
          <w:bCs/>
          <w:sz w:val="26"/>
          <w:szCs w:val="26"/>
        </w:rPr>
        <w:t>Ph</w:t>
      </w:r>
      <w:r w:rsidR="003342F3" w:rsidRPr="003342F3">
        <w:rPr>
          <w:rFonts w:ascii="Times New Roman" w:hAnsi="Times New Roman" w:cs="Times New Roman" w:hint="eastAsia"/>
          <w:b/>
          <w:bCs/>
          <w:sz w:val="26"/>
          <w:szCs w:val="26"/>
        </w:rPr>
        <w:t>ươ</w:t>
      </w:r>
      <w:r w:rsidR="003342F3" w:rsidRPr="003342F3">
        <w:rPr>
          <w:rFonts w:ascii="Times New Roman" w:hAnsi="Times New Roman" w:cs="Times New Roman"/>
          <w:b/>
          <w:bCs/>
          <w:sz w:val="26"/>
          <w:szCs w:val="26"/>
        </w:rPr>
        <w:t>ng pháp dự báo bằng phân tích hồi quy</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sz w:val="26"/>
          <w:szCs w:val="26"/>
        </w:rPr>
      </w:pPr>
      <w:r w:rsidRPr="00422DBE">
        <w:rPr>
          <w:rFonts w:ascii="Times New Roman" w:hAnsi="Times New Roman" w:cs="Times New Roman"/>
          <w:bCs/>
          <w:sz w:val="26"/>
          <w:szCs w:val="26"/>
        </w:rPr>
        <w:tab/>
        <w:t xml:space="preserve">4.1 </w:t>
      </w:r>
      <w:r w:rsidR="003342F3" w:rsidRPr="00FE7C00">
        <w:rPr>
          <w:rFonts w:ascii="Times New Roman" w:hAnsi="Times New Roman"/>
          <w:sz w:val="24"/>
          <w:szCs w:val="24"/>
        </w:rPr>
        <w:t>Phương pháp hồi quy đơn</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4.2 </w:t>
      </w:r>
      <w:r w:rsidR="003342F3" w:rsidRPr="00FE7C00">
        <w:rPr>
          <w:rFonts w:ascii="Times New Roman" w:hAnsi="Times New Roman"/>
          <w:sz w:val="24"/>
          <w:szCs w:val="24"/>
        </w:rPr>
        <w:t>Dự báo bằng mô hình hồi quy đơn</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4.3 </w:t>
      </w:r>
      <w:r w:rsidR="003342F3" w:rsidRPr="003342F3">
        <w:rPr>
          <w:rFonts w:ascii="Times New Roman" w:hAnsi="Times New Roman" w:cs="Times New Roman"/>
          <w:bCs/>
          <w:sz w:val="26"/>
          <w:szCs w:val="26"/>
        </w:rPr>
        <w:t>Ph</w:t>
      </w:r>
      <w:r w:rsidR="003342F3" w:rsidRPr="003342F3">
        <w:rPr>
          <w:rFonts w:ascii="Times New Roman" w:hAnsi="Times New Roman" w:cs="Times New Roman" w:hint="eastAsia"/>
          <w:bCs/>
          <w:sz w:val="26"/>
          <w:szCs w:val="26"/>
        </w:rPr>
        <w:t>ươ</w:t>
      </w:r>
      <w:r w:rsidR="003342F3" w:rsidRPr="003342F3">
        <w:rPr>
          <w:rFonts w:ascii="Times New Roman" w:hAnsi="Times New Roman" w:cs="Times New Roman"/>
          <w:bCs/>
          <w:sz w:val="26"/>
          <w:szCs w:val="26"/>
        </w:rPr>
        <w:t>ng pháp hồi quy bội</w:t>
      </w:r>
    </w:p>
    <w:p w:rsidR="003342F3" w:rsidRDefault="003342F3"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4.4 </w:t>
      </w:r>
      <w:r w:rsidRPr="003342F3">
        <w:rPr>
          <w:rFonts w:ascii="Times New Roman" w:hAnsi="Times New Roman" w:cs="Times New Roman"/>
          <w:bCs/>
          <w:sz w:val="26"/>
          <w:szCs w:val="26"/>
        </w:rPr>
        <w:t>Dự báo bằng mô hình hồi quy bội</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
          <w:bCs/>
          <w:sz w:val="26"/>
          <w:szCs w:val="26"/>
        </w:rPr>
      </w:pPr>
      <w:r w:rsidRPr="003C16B2">
        <w:rPr>
          <w:rFonts w:ascii="Times New Roman" w:hAnsi="Times New Roman" w:cs="Times New Roman"/>
          <w:b/>
          <w:bCs/>
          <w:sz w:val="26"/>
          <w:szCs w:val="26"/>
        </w:rPr>
        <w:t xml:space="preserve">      Chương 5. </w:t>
      </w:r>
      <w:r w:rsidR="003342F3" w:rsidRPr="003342F3">
        <w:rPr>
          <w:rFonts w:ascii="Times New Roman" w:hAnsi="Times New Roman" w:cs="Times New Roman"/>
          <w:b/>
          <w:bCs/>
          <w:sz w:val="26"/>
          <w:szCs w:val="26"/>
        </w:rPr>
        <w:t>Ph</w:t>
      </w:r>
      <w:r w:rsidR="003342F3" w:rsidRPr="003342F3">
        <w:rPr>
          <w:rFonts w:ascii="Times New Roman" w:hAnsi="Times New Roman" w:cs="Times New Roman" w:hint="eastAsia"/>
          <w:b/>
          <w:bCs/>
          <w:sz w:val="26"/>
          <w:szCs w:val="26"/>
        </w:rPr>
        <w:t>ươ</w:t>
      </w:r>
      <w:r w:rsidR="003342F3" w:rsidRPr="003342F3">
        <w:rPr>
          <w:rFonts w:ascii="Times New Roman" w:hAnsi="Times New Roman" w:cs="Times New Roman"/>
          <w:b/>
          <w:bCs/>
          <w:sz w:val="26"/>
          <w:szCs w:val="26"/>
        </w:rPr>
        <w:t>ng pháp Box-Jenkins</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sidRPr="003C16B2">
        <w:rPr>
          <w:rFonts w:ascii="Times New Roman" w:hAnsi="Times New Roman" w:cs="Times New Roman"/>
          <w:bCs/>
          <w:sz w:val="26"/>
          <w:szCs w:val="26"/>
        </w:rPr>
        <w:tab/>
        <w:t xml:space="preserve">5.1 </w:t>
      </w:r>
      <w:r w:rsidR="003342F3" w:rsidRPr="003342F3">
        <w:rPr>
          <w:rFonts w:ascii="Times New Roman" w:hAnsi="Times New Roman" w:cs="Times New Roman"/>
          <w:bCs/>
          <w:sz w:val="26"/>
          <w:szCs w:val="26"/>
        </w:rPr>
        <w:t>Giới thiệu tổng quan các mô hình ARIMA</w:t>
      </w:r>
    </w:p>
    <w:p w:rsidR="002A6CC7" w:rsidRDefault="002A6CC7"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5.2 </w:t>
      </w:r>
      <w:r w:rsidR="003342F3" w:rsidRPr="003342F3">
        <w:rPr>
          <w:rFonts w:ascii="Times New Roman" w:hAnsi="Times New Roman" w:cs="Times New Roman"/>
          <w:bCs/>
          <w:sz w:val="26"/>
          <w:szCs w:val="26"/>
        </w:rPr>
        <w:t>Các mô hình tự hồi quy (AR)</w:t>
      </w:r>
    </w:p>
    <w:p w:rsidR="003342F3" w:rsidRDefault="003342F3"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5.3 </w:t>
      </w:r>
      <w:r w:rsidRPr="003342F3">
        <w:rPr>
          <w:rFonts w:ascii="Times New Roman" w:hAnsi="Times New Roman" w:cs="Times New Roman"/>
          <w:bCs/>
          <w:sz w:val="26"/>
          <w:szCs w:val="26"/>
        </w:rPr>
        <w:t xml:space="preserve">Các mô hình trung bình </w:t>
      </w:r>
      <w:r w:rsidRPr="003342F3">
        <w:rPr>
          <w:rFonts w:ascii="Times New Roman" w:hAnsi="Times New Roman" w:cs="Times New Roman" w:hint="eastAsia"/>
          <w:bCs/>
          <w:sz w:val="26"/>
          <w:szCs w:val="26"/>
        </w:rPr>
        <w:t>đ</w:t>
      </w:r>
      <w:r w:rsidRPr="003342F3">
        <w:rPr>
          <w:rFonts w:ascii="Times New Roman" w:hAnsi="Times New Roman" w:cs="Times New Roman"/>
          <w:bCs/>
          <w:sz w:val="26"/>
          <w:szCs w:val="26"/>
        </w:rPr>
        <w:t>ộng (MA)</w:t>
      </w:r>
    </w:p>
    <w:p w:rsidR="003342F3" w:rsidRDefault="003342F3"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5.4 </w:t>
      </w:r>
      <w:r w:rsidRPr="003342F3">
        <w:rPr>
          <w:rFonts w:ascii="Times New Roman" w:hAnsi="Times New Roman" w:cs="Times New Roman"/>
          <w:bCs/>
          <w:sz w:val="26"/>
          <w:szCs w:val="26"/>
        </w:rPr>
        <w:t xml:space="preserve">Các mô hình hồi quy và trung bình </w:t>
      </w:r>
      <w:r w:rsidRPr="003342F3">
        <w:rPr>
          <w:rFonts w:ascii="Times New Roman" w:hAnsi="Times New Roman" w:cs="Times New Roman" w:hint="eastAsia"/>
          <w:bCs/>
          <w:sz w:val="26"/>
          <w:szCs w:val="26"/>
        </w:rPr>
        <w:t>đ</w:t>
      </w:r>
      <w:r w:rsidRPr="003342F3">
        <w:rPr>
          <w:rFonts w:ascii="Times New Roman" w:hAnsi="Times New Roman" w:cs="Times New Roman"/>
          <w:bCs/>
          <w:sz w:val="26"/>
          <w:szCs w:val="26"/>
        </w:rPr>
        <w:t>ộng (ARMA)</w:t>
      </w:r>
    </w:p>
    <w:p w:rsidR="003342F3" w:rsidRPr="003C16B2" w:rsidRDefault="003342F3" w:rsidP="002A6CC7">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5.5 </w:t>
      </w:r>
      <w:r w:rsidRPr="003342F3">
        <w:rPr>
          <w:rFonts w:ascii="Times New Roman" w:hAnsi="Times New Roman" w:cs="Times New Roman"/>
          <w:bCs/>
          <w:sz w:val="26"/>
          <w:szCs w:val="26"/>
        </w:rPr>
        <w:t>Ph</w:t>
      </w:r>
      <w:r w:rsidRPr="003342F3">
        <w:rPr>
          <w:rFonts w:ascii="Times New Roman" w:hAnsi="Times New Roman" w:cs="Times New Roman" w:hint="eastAsia"/>
          <w:bCs/>
          <w:sz w:val="26"/>
          <w:szCs w:val="26"/>
        </w:rPr>
        <w:t>ươ</w:t>
      </w:r>
      <w:r w:rsidRPr="003342F3">
        <w:rPr>
          <w:rFonts w:ascii="Times New Roman" w:hAnsi="Times New Roman" w:cs="Times New Roman"/>
          <w:bCs/>
          <w:sz w:val="26"/>
          <w:szCs w:val="26"/>
        </w:rPr>
        <w:t>ng pháp dự báo Box - Jenkins</w:t>
      </w:r>
    </w:p>
    <w:p w:rsidR="002A6CC7" w:rsidRPr="00D1708C" w:rsidRDefault="002A6CC7" w:rsidP="002A6CC7">
      <w:p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b/>
          <w:bCs/>
          <w:sz w:val="26"/>
          <w:szCs w:val="26"/>
        </w:rPr>
        <w:t xml:space="preserve">5. Thông tin về giảng viên </w:t>
      </w:r>
    </w:p>
    <w:p w:rsidR="002A6CC7" w:rsidRPr="003C16B2" w:rsidRDefault="002A6CC7" w:rsidP="002A6CC7">
      <w:pPr>
        <w:numPr>
          <w:ilvl w:val="0"/>
          <w:numId w:val="3"/>
        </w:num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nhất: </w:t>
      </w:r>
      <w:r>
        <w:rPr>
          <w:rFonts w:ascii="Times New Roman" w:hAnsi="Times New Roman" w:cs="Times New Roman"/>
          <w:sz w:val="26"/>
          <w:szCs w:val="26"/>
        </w:rPr>
        <w:t>Nguyễn Thanh Chương</w:t>
      </w:r>
    </w:p>
    <w:p w:rsidR="002A6CC7"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Chức danh, học hàm, học vị: </w:t>
      </w:r>
      <w:r>
        <w:rPr>
          <w:rFonts w:ascii="Times New Roman" w:hAnsi="Times New Roman" w:cs="Times New Roman"/>
          <w:color w:val="000000"/>
          <w:sz w:val="26"/>
          <w:szCs w:val="26"/>
        </w:rPr>
        <w:t>Trưởng bộ môn; Tiến sĩ</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Địa chỉ liên hệ: </w:t>
      </w:r>
      <w:r>
        <w:rPr>
          <w:rFonts w:ascii="Times New Roman" w:hAnsi="Times New Roman" w:cs="Times New Roman"/>
          <w:color w:val="000000"/>
          <w:sz w:val="26"/>
          <w:szCs w:val="26"/>
        </w:rPr>
        <w:t>Phòng 502 A9 – Đại học Giao thông Vận tải</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Điện thoại:</w:t>
      </w:r>
      <w:r>
        <w:rPr>
          <w:rFonts w:ascii="Times New Roman" w:hAnsi="Times New Roman" w:cs="Times New Roman"/>
          <w:color w:val="000000"/>
          <w:sz w:val="26"/>
          <w:szCs w:val="26"/>
        </w:rPr>
        <w:t xml:space="preserve"> 0913348701</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1708C">
        <w:rPr>
          <w:rFonts w:ascii="Times New Roman" w:hAnsi="Times New Roman" w:cs="Times New Roman"/>
          <w:color w:val="000000"/>
          <w:sz w:val="26"/>
          <w:szCs w:val="26"/>
        </w:rPr>
        <w:t xml:space="preserve">email: </w:t>
      </w:r>
      <w:r>
        <w:rPr>
          <w:rFonts w:ascii="Times New Roman" w:hAnsi="Times New Roman" w:cs="Times New Roman"/>
          <w:color w:val="000000"/>
          <w:sz w:val="26"/>
          <w:szCs w:val="26"/>
        </w:rPr>
        <w:t>ntchuong@utc.edu.vn</w:t>
      </w:r>
    </w:p>
    <w:p w:rsidR="002A6CC7" w:rsidRPr="00D1708C" w:rsidRDefault="002A6CC7" w:rsidP="002A6CC7">
      <w:pPr>
        <w:numPr>
          <w:ilvl w:val="0"/>
          <w:numId w:val="3"/>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hai: </w:t>
      </w:r>
      <w:r>
        <w:rPr>
          <w:rFonts w:ascii="Times New Roman" w:hAnsi="Times New Roman" w:cs="Times New Roman"/>
          <w:sz w:val="26"/>
          <w:szCs w:val="26"/>
        </w:rPr>
        <w:t>Hà Thanh Tùng</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Chức danh, học hàm, học vị: </w:t>
      </w:r>
      <w:r>
        <w:rPr>
          <w:rFonts w:ascii="Times New Roman" w:hAnsi="Times New Roman" w:cs="Times New Roman"/>
          <w:sz w:val="26"/>
          <w:szCs w:val="26"/>
        </w:rPr>
        <w:t>Giảng viên; Thạc sĩ</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2A6CC7" w:rsidRPr="00453C55" w:rsidRDefault="002A6CC7" w:rsidP="002A6CC7">
      <w:pPr>
        <w:numPr>
          <w:ilvl w:val="1"/>
          <w:numId w:val="6"/>
        </w:numPr>
        <w:rPr>
          <w:rFonts w:ascii="Times New Roman" w:hAnsi="Times New Roman" w:cs="Times New Roman"/>
          <w:sz w:val="26"/>
          <w:szCs w:val="26"/>
        </w:rPr>
      </w:pPr>
      <w:r w:rsidRPr="00D1708C">
        <w:rPr>
          <w:rFonts w:ascii="Times New Roman" w:hAnsi="Times New Roman" w:cs="Times New Roman"/>
          <w:sz w:val="26"/>
          <w:szCs w:val="26"/>
        </w:rPr>
        <w:t xml:space="preserve">Địa chỉ liên hệ: </w:t>
      </w:r>
      <w:r w:rsidRPr="00453C55">
        <w:rPr>
          <w:rFonts w:ascii="Times New Roman" w:hAnsi="Times New Roman" w:cs="Times New Roman"/>
          <w:sz w:val="26"/>
          <w:szCs w:val="26"/>
        </w:rPr>
        <w:t xml:space="preserve">Phòng 502 A9 – </w:t>
      </w:r>
      <w:r w:rsidRPr="00453C55">
        <w:rPr>
          <w:rFonts w:ascii="Times New Roman" w:hAnsi="Times New Roman" w:cs="Times New Roman" w:hint="eastAsia"/>
          <w:sz w:val="26"/>
          <w:szCs w:val="26"/>
        </w:rPr>
        <w:t>Đ</w:t>
      </w:r>
      <w:r w:rsidRPr="00453C55">
        <w:rPr>
          <w:rFonts w:ascii="Times New Roman" w:hAnsi="Times New Roman" w:cs="Times New Roman"/>
          <w:sz w:val="26"/>
          <w:szCs w:val="26"/>
        </w:rPr>
        <w:t>ại học Giao thông Vận tải</w:t>
      </w:r>
    </w:p>
    <w:p w:rsidR="002A6CC7" w:rsidRPr="00D1708C" w:rsidRDefault="002A6CC7" w:rsidP="002A6CC7">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Điện thoại:</w:t>
      </w:r>
      <w:r>
        <w:rPr>
          <w:rFonts w:ascii="Times New Roman" w:hAnsi="Times New Roman" w:cs="Times New Roman"/>
          <w:sz w:val="26"/>
          <w:szCs w:val="26"/>
        </w:rPr>
        <w:t xml:space="preserve"> 0983052704</w:t>
      </w:r>
      <w:r>
        <w:rPr>
          <w:rFonts w:ascii="Times New Roman" w:hAnsi="Times New Roman" w:cs="Times New Roman"/>
          <w:sz w:val="26"/>
          <w:szCs w:val="26"/>
        </w:rPr>
        <w:tab/>
      </w:r>
      <w:r>
        <w:rPr>
          <w:rFonts w:ascii="Times New Roman" w:hAnsi="Times New Roman" w:cs="Times New Roman"/>
          <w:sz w:val="26"/>
          <w:szCs w:val="26"/>
        </w:rPr>
        <w:tab/>
      </w:r>
      <w:r w:rsidRPr="00D1708C">
        <w:rPr>
          <w:rFonts w:ascii="Times New Roman" w:hAnsi="Times New Roman" w:cs="Times New Roman"/>
          <w:sz w:val="26"/>
          <w:szCs w:val="26"/>
        </w:rPr>
        <w:t xml:space="preserve">email: </w:t>
      </w:r>
      <w:r>
        <w:rPr>
          <w:rFonts w:ascii="Times New Roman" w:hAnsi="Times New Roman" w:cs="Times New Roman"/>
          <w:sz w:val="26"/>
          <w:szCs w:val="26"/>
        </w:rPr>
        <w:t>hatung84@gmail.com</w:t>
      </w:r>
    </w:p>
    <w:p w:rsidR="002A6CC7" w:rsidRPr="00D1708C" w:rsidRDefault="002A6CC7" w:rsidP="002A6CC7">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 xml:space="preserve">6. Học liệu: </w:t>
      </w:r>
      <w:r w:rsidRPr="00D1708C">
        <w:rPr>
          <w:rFonts w:ascii="Times New Roman" w:hAnsi="Times New Roman" w:cs="Times New Roman"/>
          <w:i/>
          <w:sz w:val="26"/>
          <w:szCs w:val="26"/>
        </w:rPr>
        <w:t>(giáo trình, bài giảng, tài liệu tham khảo)</w:t>
      </w:r>
    </w:p>
    <w:p w:rsidR="002A6CC7" w:rsidRDefault="002A6CC7" w:rsidP="002A6CC7">
      <w:pPr>
        <w:pStyle w:val="BodyText3"/>
        <w:spacing w:before="60" w:after="60" w:line="312" w:lineRule="auto"/>
        <w:jc w:val="both"/>
        <w:rPr>
          <w:rFonts w:ascii="Times New Roman" w:hAnsi="Times New Roman" w:cs="Times New Roman"/>
          <w:i/>
          <w:sz w:val="26"/>
          <w:szCs w:val="26"/>
        </w:rPr>
      </w:pPr>
      <w:r w:rsidRPr="00715DC0">
        <w:rPr>
          <w:rFonts w:ascii="Times New Roman" w:hAnsi="Times New Roman" w:cs="Times New Roman"/>
          <w:i/>
          <w:sz w:val="26"/>
          <w:szCs w:val="26"/>
        </w:rPr>
        <w:t xml:space="preserve">6.1. </w:t>
      </w:r>
      <w:proofErr w:type="spellStart"/>
      <w:r w:rsidRPr="00715DC0">
        <w:rPr>
          <w:rFonts w:ascii="Times New Roman" w:hAnsi="Times New Roman" w:cs="Times New Roman"/>
          <w:i/>
          <w:sz w:val="26"/>
          <w:szCs w:val="26"/>
        </w:rPr>
        <w:t>Giáo</w:t>
      </w:r>
      <w:proofErr w:type="spellEnd"/>
      <w:r w:rsidRPr="00715DC0">
        <w:rPr>
          <w:rFonts w:ascii="Times New Roman" w:hAnsi="Times New Roman" w:cs="Times New Roman"/>
          <w:i/>
          <w:sz w:val="26"/>
          <w:szCs w:val="26"/>
        </w:rPr>
        <w:t xml:space="preserve"> </w:t>
      </w:r>
      <w:proofErr w:type="spellStart"/>
      <w:r w:rsidRPr="00715DC0">
        <w:rPr>
          <w:rFonts w:ascii="Times New Roman" w:hAnsi="Times New Roman" w:cs="Times New Roman"/>
          <w:i/>
          <w:sz w:val="26"/>
          <w:szCs w:val="26"/>
        </w:rPr>
        <w:t>trình</w:t>
      </w:r>
      <w:proofErr w:type="spellEnd"/>
      <w:r w:rsidRPr="00715DC0">
        <w:rPr>
          <w:rFonts w:ascii="Times New Roman" w:hAnsi="Times New Roman" w:cs="Times New Roman"/>
          <w:i/>
          <w:sz w:val="26"/>
          <w:szCs w:val="26"/>
        </w:rPr>
        <w:t>/</w:t>
      </w:r>
      <w:proofErr w:type="spellStart"/>
      <w:r w:rsidRPr="00715DC0">
        <w:rPr>
          <w:rFonts w:ascii="Times New Roman" w:hAnsi="Times New Roman" w:cs="Times New Roman"/>
          <w:i/>
          <w:sz w:val="26"/>
          <w:szCs w:val="26"/>
        </w:rPr>
        <w:t>Bài</w:t>
      </w:r>
      <w:proofErr w:type="spellEnd"/>
      <w:r w:rsidRPr="00715DC0">
        <w:rPr>
          <w:rFonts w:ascii="Times New Roman" w:hAnsi="Times New Roman" w:cs="Times New Roman"/>
          <w:i/>
          <w:sz w:val="26"/>
          <w:szCs w:val="26"/>
        </w:rPr>
        <w:t xml:space="preserve"> </w:t>
      </w:r>
      <w:proofErr w:type="spellStart"/>
      <w:r w:rsidRPr="00715DC0">
        <w:rPr>
          <w:rFonts w:ascii="Times New Roman" w:hAnsi="Times New Roman" w:cs="Times New Roman"/>
          <w:i/>
          <w:sz w:val="26"/>
          <w:szCs w:val="26"/>
        </w:rPr>
        <w:t>giảng</w:t>
      </w:r>
      <w:proofErr w:type="spellEnd"/>
    </w:p>
    <w:p w:rsidR="008244EB" w:rsidRPr="008244EB" w:rsidRDefault="008244EB" w:rsidP="002A6CC7">
      <w:pPr>
        <w:pStyle w:val="BodyText3"/>
        <w:spacing w:before="60" w:after="60" w:line="312" w:lineRule="auto"/>
        <w:jc w:val="both"/>
        <w:rPr>
          <w:rFonts w:ascii="Times New Roman" w:hAnsi="Times New Roman" w:cs="Times New Roman"/>
          <w:sz w:val="26"/>
          <w:szCs w:val="26"/>
        </w:rPr>
      </w:pPr>
      <w:r w:rsidRPr="008244EB">
        <w:rPr>
          <w:rFonts w:ascii="Times New Roman" w:hAnsi="Times New Roman" w:cs="Times New Roman"/>
          <w:sz w:val="26"/>
          <w:szCs w:val="26"/>
        </w:rPr>
        <w:t xml:space="preserve">      </w:t>
      </w:r>
      <w:proofErr w:type="spellStart"/>
      <w:r w:rsidRPr="008244EB">
        <w:rPr>
          <w:rFonts w:ascii="Times New Roman" w:hAnsi="Times New Roman" w:cs="Times New Roman"/>
          <w:sz w:val="26"/>
          <w:szCs w:val="26"/>
        </w:rPr>
        <w:t>Đang</w:t>
      </w:r>
      <w:proofErr w:type="spellEnd"/>
      <w:r w:rsidRPr="008244EB">
        <w:rPr>
          <w:rFonts w:ascii="Times New Roman" w:hAnsi="Times New Roman" w:cs="Times New Roman"/>
          <w:sz w:val="26"/>
          <w:szCs w:val="26"/>
        </w:rPr>
        <w:t xml:space="preserve"> </w:t>
      </w:r>
      <w:proofErr w:type="spellStart"/>
      <w:r w:rsidRPr="008244EB">
        <w:rPr>
          <w:rFonts w:ascii="Times New Roman" w:hAnsi="Times New Roman" w:cs="Times New Roman"/>
          <w:sz w:val="26"/>
          <w:szCs w:val="26"/>
        </w:rPr>
        <w:t>xây</w:t>
      </w:r>
      <w:proofErr w:type="spellEnd"/>
      <w:r w:rsidRPr="008244EB">
        <w:rPr>
          <w:rFonts w:ascii="Times New Roman" w:hAnsi="Times New Roman" w:cs="Times New Roman"/>
          <w:sz w:val="26"/>
          <w:szCs w:val="26"/>
        </w:rPr>
        <w:t xml:space="preserve"> </w:t>
      </w:r>
      <w:proofErr w:type="spellStart"/>
      <w:r w:rsidRPr="008244EB">
        <w:rPr>
          <w:rFonts w:ascii="Times New Roman" w:hAnsi="Times New Roman" w:cs="Times New Roman"/>
          <w:sz w:val="26"/>
          <w:szCs w:val="26"/>
        </w:rPr>
        <w:t>dựng</w:t>
      </w:r>
      <w:proofErr w:type="spellEnd"/>
    </w:p>
    <w:p w:rsidR="002A6CC7" w:rsidRPr="00D1708C" w:rsidRDefault="002A6CC7" w:rsidP="002A6CC7">
      <w:pPr>
        <w:spacing w:before="60" w:after="60" w:line="312" w:lineRule="auto"/>
        <w:rPr>
          <w:rFonts w:ascii="Times New Roman" w:hAnsi="Times New Roman" w:cs="Times New Roman"/>
          <w:i/>
          <w:sz w:val="26"/>
          <w:szCs w:val="26"/>
        </w:rPr>
      </w:pPr>
      <w:r w:rsidRPr="00D1708C">
        <w:rPr>
          <w:rFonts w:ascii="Times New Roman" w:hAnsi="Times New Roman" w:cs="Times New Roman"/>
          <w:i/>
          <w:sz w:val="26"/>
          <w:szCs w:val="26"/>
        </w:rPr>
        <w:t>6.2. Danh mục tài liệu tham khảo ghi theo thứ tự ưu tiên</w:t>
      </w:r>
    </w:p>
    <w:p w:rsidR="003342F3" w:rsidRPr="003342F3" w:rsidRDefault="003342F3" w:rsidP="003342F3">
      <w:pPr>
        <w:pStyle w:val="ListParagraph"/>
        <w:numPr>
          <w:ilvl w:val="0"/>
          <w:numId w:val="11"/>
        </w:numPr>
        <w:spacing w:before="60" w:after="60"/>
        <w:jc w:val="both"/>
        <w:rPr>
          <w:rFonts w:ascii="Times New Roman" w:hAnsi="Times New Roman" w:cs="Times New Roman"/>
          <w:sz w:val="26"/>
          <w:szCs w:val="26"/>
        </w:rPr>
      </w:pPr>
      <w:r w:rsidRPr="003342F3">
        <w:rPr>
          <w:rFonts w:ascii="Times New Roman" w:hAnsi="Times New Roman" w:cs="Times New Roman"/>
          <w:sz w:val="26"/>
          <w:szCs w:val="26"/>
        </w:rPr>
        <w:t>Nguyễn Trọng Hoài – Dự báo và phân tích dữ liệu trong kinh tế và tài chính -Nhà xuất bản thống kê năm 2009.</w:t>
      </w:r>
    </w:p>
    <w:p w:rsidR="003342F3" w:rsidRPr="003342F3" w:rsidRDefault="003342F3" w:rsidP="003342F3">
      <w:pPr>
        <w:pStyle w:val="ListParagraph"/>
        <w:numPr>
          <w:ilvl w:val="0"/>
          <w:numId w:val="11"/>
        </w:numPr>
        <w:spacing w:before="60" w:after="60"/>
        <w:jc w:val="both"/>
        <w:rPr>
          <w:rFonts w:ascii="Times New Roman" w:hAnsi="Times New Roman" w:cs="Times New Roman"/>
          <w:sz w:val="26"/>
          <w:szCs w:val="26"/>
        </w:rPr>
      </w:pPr>
      <w:r w:rsidRPr="003342F3">
        <w:rPr>
          <w:rFonts w:ascii="Times New Roman" w:hAnsi="Times New Roman" w:cs="Times New Roman"/>
          <w:sz w:val="26"/>
          <w:szCs w:val="26"/>
        </w:rPr>
        <w:t>John E. Hanke, Arthur G. Reitsch, Dean W.Wichern. Business Forecasting. London: Prentice Hall, Inc., 2000.</w:t>
      </w:r>
    </w:p>
    <w:p w:rsidR="003342F3" w:rsidRPr="003342F3" w:rsidRDefault="003342F3" w:rsidP="003342F3">
      <w:pPr>
        <w:pStyle w:val="ListParagraph"/>
        <w:numPr>
          <w:ilvl w:val="0"/>
          <w:numId w:val="11"/>
        </w:numPr>
        <w:spacing w:before="60" w:after="60"/>
        <w:jc w:val="both"/>
        <w:rPr>
          <w:rFonts w:ascii="Times New Roman" w:hAnsi="Times New Roman" w:cs="Times New Roman"/>
          <w:sz w:val="26"/>
          <w:szCs w:val="26"/>
        </w:rPr>
      </w:pPr>
      <w:r w:rsidRPr="003342F3">
        <w:rPr>
          <w:rFonts w:ascii="Times New Roman" w:hAnsi="Times New Roman" w:cs="Times New Roman"/>
          <w:sz w:val="26"/>
          <w:szCs w:val="26"/>
        </w:rPr>
        <w:t xml:space="preserve">Nguyễn Khắc Minh (2002), Các Phương Pháp Phân Tích và Dự Báo trong Kinh Tế, Hà Nội: NXB Khoa Học Kỹ Thuật. </w:t>
      </w:r>
    </w:p>
    <w:p w:rsidR="002A6CC7" w:rsidRPr="00D1708C" w:rsidRDefault="002A6CC7" w:rsidP="002A6CC7">
      <w:pPr>
        <w:spacing w:before="60" w:after="60"/>
        <w:ind w:left="851" w:hanging="425"/>
        <w:jc w:val="both"/>
        <w:rPr>
          <w:rFonts w:ascii="Times New Roman" w:hAnsi="Times New Roman" w:cs="Times New Roman"/>
          <w:sz w:val="26"/>
          <w:szCs w:val="26"/>
        </w:rPr>
      </w:pPr>
    </w:p>
    <w:p w:rsidR="002A6CC7" w:rsidRPr="00D1708C" w:rsidRDefault="002A6CC7" w:rsidP="002A6CC7">
      <w:pPr>
        <w:spacing w:before="60" w:after="60" w:line="312" w:lineRule="auto"/>
        <w:rPr>
          <w:rFonts w:ascii="Times New Roman" w:hAnsi="Times New Roman" w:cs="Times New Roman"/>
          <w:b/>
          <w:sz w:val="26"/>
          <w:szCs w:val="26"/>
        </w:rPr>
      </w:pPr>
      <w:r w:rsidRPr="00D1708C">
        <w:rPr>
          <w:rFonts w:ascii="Times New Roman" w:hAnsi="Times New Roman" w:cs="Times New Roman"/>
          <w:sz w:val="26"/>
          <w:szCs w:val="26"/>
        </w:rPr>
        <w:lastRenderedPageBreak/>
        <w:t>7</w:t>
      </w:r>
      <w:r w:rsidRPr="00D1708C">
        <w:rPr>
          <w:rFonts w:ascii="Times New Roman" w:hAnsi="Times New Roman" w:cs="Times New Roman"/>
          <w:b/>
          <w:sz w:val="26"/>
          <w:szCs w:val="26"/>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665"/>
        <w:gridCol w:w="888"/>
        <w:gridCol w:w="846"/>
        <w:gridCol w:w="876"/>
        <w:gridCol w:w="924"/>
        <w:gridCol w:w="924"/>
      </w:tblGrid>
      <w:tr w:rsidR="002A6CC7" w:rsidRPr="00D1708C" w:rsidTr="00FC0996">
        <w:trPr>
          <w:jc w:val="center"/>
        </w:trPr>
        <w:tc>
          <w:tcPr>
            <w:tcW w:w="3868" w:type="dxa"/>
            <w:vMerge w:val="restart"/>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NỘI DUNG</w:t>
            </w:r>
          </w:p>
        </w:tc>
        <w:tc>
          <w:tcPr>
            <w:tcW w:w="4975" w:type="dxa"/>
            <w:gridSpan w:val="6"/>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Ghi chú</w:t>
            </w:r>
          </w:p>
        </w:tc>
      </w:tr>
      <w:tr w:rsidR="002A6CC7" w:rsidRPr="00D1708C" w:rsidTr="00FC0996">
        <w:trPr>
          <w:jc w:val="center"/>
        </w:trPr>
        <w:tc>
          <w:tcPr>
            <w:tcW w:w="3868" w:type="dxa"/>
            <w:vMerge/>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GIỜ LÊN LỚP</w:t>
            </w:r>
          </w:p>
        </w:tc>
        <w:tc>
          <w:tcPr>
            <w:tcW w:w="846" w:type="dxa"/>
            <w:vMerge w:val="restart"/>
            <w:shd w:val="clear" w:color="auto" w:fill="auto"/>
            <w:vAlign w:val="center"/>
          </w:tcPr>
          <w:p w:rsidR="002A6CC7" w:rsidRPr="00D1708C" w:rsidRDefault="002A6CC7" w:rsidP="00FC0996">
            <w:pPr>
              <w:spacing w:before="60" w:after="60"/>
              <w:jc w:val="center"/>
              <w:rPr>
                <w:rFonts w:ascii="Times New Roman" w:hAnsi="Times New Roman" w:cs="Times New Roman"/>
                <w:sz w:val="24"/>
                <w:szCs w:val="24"/>
              </w:rPr>
            </w:pPr>
            <w:r w:rsidRPr="00D1708C">
              <w:rPr>
                <w:rFonts w:ascii="Times New Roman" w:hAnsi="Times New Roman" w:cs="Times New Roman"/>
                <w:sz w:val="22"/>
                <w:szCs w:val="24"/>
              </w:rPr>
              <w:t>Thực hành, thực tập</w:t>
            </w:r>
          </w:p>
        </w:tc>
        <w:tc>
          <w:tcPr>
            <w:tcW w:w="876" w:type="dxa"/>
            <w:vMerge w:val="restart"/>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Thí nghiệm</w:t>
            </w:r>
          </w:p>
        </w:tc>
        <w:tc>
          <w:tcPr>
            <w:tcW w:w="924" w:type="dxa"/>
            <w:vMerge w:val="restart"/>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Tự học, tự nghiên cứu</w:t>
            </w:r>
          </w:p>
        </w:tc>
        <w:tc>
          <w:tcPr>
            <w:tcW w:w="924" w:type="dxa"/>
            <w:vMerge/>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vMerge/>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2A6CC7" w:rsidRPr="00D1708C" w:rsidRDefault="002A6CC7"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Lý thuyết</w:t>
            </w:r>
          </w:p>
        </w:tc>
        <w:tc>
          <w:tcPr>
            <w:tcW w:w="665" w:type="dxa"/>
            <w:shd w:val="clear" w:color="auto" w:fill="auto"/>
            <w:vAlign w:val="center"/>
          </w:tcPr>
          <w:p w:rsidR="002A6CC7" w:rsidRPr="00D1708C" w:rsidRDefault="002A6CC7"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Bài tập</w:t>
            </w:r>
          </w:p>
        </w:tc>
        <w:tc>
          <w:tcPr>
            <w:tcW w:w="888" w:type="dxa"/>
            <w:shd w:val="clear" w:color="auto" w:fill="auto"/>
            <w:vAlign w:val="center"/>
          </w:tcPr>
          <w:p w:rsidR="002A6CC7" w:rsidRPr="00D1708C" w:rsidRDefault="002A6CC7"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Thảo luận</w:t>
            </w:r>
          </w:p>
        </w:tc>
        <w:tc>
          <w:tcPr>
            <w:tcW w:w="846" w:type="dxa"/>
            <w:vMerge/>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2A6CC7" w:rsidRPr="00D1708C" w:rsidRDefault="002A6CC7" w:rsidP="00FC0996">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Chương 1: Tổng quan về dự báo kinh doanh doanh nghiệp vận tải</w:t>
            </w:r>
          </w:p>
          <w:p w:rsidR="003342F3" w:rsidRPr="003342F3" w:rsidRDefault="003342F3" w:rsidP="003342F3">
            <w:pPr>
              <w:spacing w:before="60" w:after="60" w:line="288" w:lineRule="auto"/>
              <w:rPr>
                <w:rFonts w:ascii="Times New Roman" w:hAnsi="Times New Roman" w:cs="Times New Roman"/>
                <w:sz w:val="24"/>
                <w:szCs w:val="24"/>
              </w:rPr>
            </w:pPr>
            <w:r>
              <w:rPr>
                <w:rFonts w:ascii="Times New Roman" w:hAnsi="Times New Roman" w:cs="Times New Roman"/>
                <w:sz w:val="24"/>
                <w:szCs w:val="24"/>
              </w:rPr>
              <w:t>1.1</w:t>
            </w:r>
            <w:r w:rsidRPr="003342F3">
              <w:rPr>
                <w:rFonts w:ascii="Times New Roman" w:hAnsi="Times New Roman" w:cs="Times New Roman"/>
                <w:sz w:val="24"/>
                <w:szCs w:val="24"/>
              </w:rPr>
              <w:t>Khái niệm về dự báo kinh doanh doanh nghiệp vận tải</w:t>
            </w:r>
          </w:p>
          <w:p w:rsidR="003342F3" w:rsidRPr="003342F3" w:rsidRDefault="003342F3" w:rsidP="003342F3">
            <w:pPr>
              <w:spacing w:before="60" w:after="60" w:line="288" w:lineRule="auto"/>
              <w:rPr>
                <w:rFonts w:ascii="Times New Roman" w:hAnsi="Times New Roman" w:cs="Times New Roman"/>
                <w:sz w:val="24"/>
                <w:szCs w:val="24"/>
              </w:rPr>
            </w:pPr>
            <w:r>
              <w:rPr>
                <w:rFonts w:ascii="Times New Roman" w:hAnsi="Times New Roman" w:cs="Times New Roman"/>
                <w:sz w:val="24"/>
                <w:szCs w:val="24"/>
              </w:rPr>
              <w:t>1.2</w:t>
            </w:r>
            <w:r w:rsidRPr="003342F3">
              <w:rPr>
                <w:rFonts w:ascii="Times New Roman" w:hAnsi="Times New Roman" w:cs="Times New Roman"/>
                <w:sz w:val="24"/>
                <w:szCs w:val="24"/>
              </w:rPr>
              <w:t>Ý nghĩa vai trò của dự báo kinh doanh trong doanh nghiệp vận tải</w:t>
            </w:r>
          </w:p>
          <w:p w:rsidR="003342F3" w:rsidRPr="003342F3" w:rsidRDefault="003342F3" w:rsidP="003342F3">
            <w:pPr>
              <w:spacing w:before="60" w:after="60" w:line="288" w:lineRule="auto"/>
              <w:rPr>
                <w:rFonts w:ascii="Times New Roman" w:hAnsi="Times New Roman" w:cs="Times New Roman"/>
                <w:sz w:val="24"/>
                <w:szCs w:val="24"/>
              </w:rPr>
            </w:pPr>
            <w:r>
              <w:rPr>
                <w:rFonts w:ascii="Times New Roman" w:hAnsi="Times New Roman" w:cs="Times New Roman"/>
                <w:sz w:val="24"/>
                <w:szCs w:val="24"/>
              </w:rPr>
              <w:t>1.3</w:t>
            </w:r>
            <w:r w:rsidRPr="003342F3">
              <w:rPr>
                <w:rFonts w:ascii="Times New Roman" w:hAnsi="Times New Roman" w:cs="Times New Roman"/>
                <w:sz w:val="24"/>
                <w:szCs w:val="24"/>
              </w:rPr>
              <w:t>Phân loại dự báo kinh doanh</w:t>
            </w:r>
          </w:p>
          <w:p w:rsidR="003342F3" w:rsidRPr="003342F3" w:rsidRDefault="003342F3" w:rsidP="003342F3">
            <w:pPr>
              <w:spacing w:before="60" w:after="60" w:line="288" w:lineRule="auto"/>
              <w:rPr>
                <w:rFonts w:ascii="Times New Roman" w:hAnsi="Times New Roman" w:cs="Times New Roman"/>
                <w:sz w:val="24"/>
                <w:szCs w:val="24"/>
              </w:rPr>
            </w:pPr>
            <w:r>
              <w:rPr>
                <w:rFonts w:ascii="Times New Roman" w:hAnsi="Times New Roman" w:cs="Times New Roman"/>
                <w:sz w:val="24"/>
                <w:szCs w:val="24"/>
              </w:rPr>
              <w:t>1.4</w:t>
            </w:r>
            <w:r w:rsidRPr="003342F3">
              <w:rPr>
                <w:rFonts w:ascii="Times New Roman" w:hAnsi="Times New Roman" w:cs="Times New Roman"/>
                <w:sz w:val="24"/>
                <w:szCs w:val="24"/>
              </w:rPr>
              <w:t>Các phương pháp dự báo kinh doanh</w:t>
            </w:r>
          </w:p>
          <w:p w:rsidR="002A6CC7" w:rsidRPr="00D1708C" w:rsidRDefault="003342F3" w:rsidP="003342F3">
            <w:pPr>
              <w:spacing w:before="60" w:after="60" w:line="288" w:lineRule="auto"/>
              <w:rPr>
                <w:rFonts w:ascii="Times New Roman" w:hAnsi="Times New Roman" w:cs="Times New Roman"/>
                <w:sz w:val="24"/>
                <w:szCs w:val="24"/>
              </w:rPr>
            </w:pPr>
            <w:r>
              <w:rPr>
                <w:rFonts w:ascii="Times New Roman" w:hAnsi="Times New Roman" w:cs="Times New Roman"/>
                <w:sz w:val="24"/>
                <w:szCs w:val="24"/>
              </w:rPr>
              <w:t>1.5</w:t>
            </w:r>
            <w:r w:rsidRPr="003342F3">
              <w:rPr>
                <w:rFonts w:ascii="Times New Roman" w:hAnsi="Times New Roman" w:cs="Times New Roman"/>
                <w:sz w:val="24"/>
                <w:szCs w:val="24"/>
              </w:rPr>
              <w:t>Quy trình dự báo kinh doanh trong doanh nghiệp vận tải</w:t>
            </w:r>
          </w:p>
        </w:tc>
        <w:tc>
          <w:tcPr>
            <w:tcW w:w="7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Chương 2. Dữ liệu và lựa chọn phương pháp dự báo kinh doanh trong doanh nghiệp vận tải</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2.1 Thu thập dữ liệu dự báo kinh doanh</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2.2 Phân tích dữ liệu dự báo kinh doanh</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 xml:space="preserve"> 2.3 Lựa chọn phương pháp dự báo kinh doanh</w:t>
            </w:r>
          </w:p>
          <w:p w:rsidR="002A6CC7" w:rsidRPr="00D1708C"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2.4  Các công cụ sử dụng trong dự báo kinh doanh</w:t>
            </w:r>
          </w:p>
        </w:tc>
        <w:tc>
          <w:tcPr>
            <w:tcW w:w="7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6</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Chương 3. Các phương pháp dự báo giản đơn</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3.1 Phương pháp dự báo thô</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3.2 Phương pháp dự báo trung bình</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3.3 Phương pháp dự báo san bằng mũ</w:t>
            </w:r>
          </w:p>
          <w:p w:rsidR="002A6CC7" w:rsidRPr="00D1708C"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3.4 Phương pháp dựa báo hàm xu thế</w:t>
            </w:r>
          </w:p>
        </w:tc>
        <w:tc>
          <w:tcPr>
            <w:tcW w:w="7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6</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Chương 4. Phương pháp dự báo bằng phân tích hồi quy</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4.1 Phương pháp hồi quy đơn</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 xml:space="preserve">4.2 Dự báo bằng mô hình hồi quy </w:t>
            </w:r>
            <w:r w:rsidRPr="003342F3">
              <w:rPr>
                <w:rFonts w:ascii="Times New Roman" w:hAnsi="Times New Roman" w:cs="Times New Roman"/>
                <w:sz w:val="24"/>
                <w:szCs w:val="24"/>
              </w:rPr>
              <w:lastRenderedPageBreak/>
              <w:t>đơn</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4.3 Phương pháp hồi quy bội</w:t>
            </w:r>
          </w:p>
          <w:p w:rsidR="002A6CC7" w:rsidRPr="00D1708C"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4.4 Dự báo bằng mô hình hồi quy bội</w:t>
            </w:r>
          </w:p>
        </w:tc>
        <w:tc>
          <w:tcPr>
            <w:tcW w:w="7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r w:rsidR="002A6CC7">
              <w:rPr>
                <w:rFonts w:ascii="Times New Roman" w:hAnsi="Times New Roman" w:cs="Times New Roman"/>
                <w:sz w:val="24"/>
                <w:szCs w:val="24"/>
              </w:rPr>
              <w:t>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Chương 5. Phương pháp Box-Jenkins</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5.1 Giới thiệu tổng quan các mô hình ARIMA</w:t>
            </w:r>
          </w:p>
          <w:p w:rsid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5.2 Các mô hình tự hồ</w:t>
            </w:r>
            <w:r>
              <w:rPr>
                <w:rFonts w:ascii="Times New Roman" w:hAnsi="Times New Roman" w:cs="Times New Roman"/>
                <w:sz w:val="24"/>
                <w:szCs w:val="24"/>
              </w:rPr>
              <w:t>i quy (AR)</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5.3 Các mô hình trung bình động (MA)</w:t>
            </w:r>
          </w:p>
          <w:p w:rsidR="003342F3" w:rsidRPr="003342F3"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5.4 Các mô hình hồi quy và trung bình động (ARMA)</w:t>
            </w:r>
          </w:p>
          <w:p w:rsidR="002A6CC7" w:rsidRPr="00D1708C" w:rsidRDefault="003342F3" w:rsidP="003342F3">
            <w:pPr>
              <w:spacing w:before="60" w:after="60" w:line="288" w:lineRule="auto"/>
              <w:rPr>
                <w:rFonts w:ascii="Times New Roman" w:hAnsi="Times New Roman" w:cs="Times New Roman"/>
                <w:sz w:val="24"/>
                <w:szCs w:val="24"/>
              </w:rPr>
            </w:pPr>
            <w:r w:rsidRPr="003342F3">
              <w:rPr>
                <w:rFonts w:ascii="Times New Roman" w:hAnsi="Times New Roman" w:cs="Times New Roman"/>
                <w:sz w:val="24"/>
                <w:szCs w:val="24"/>
              </w:rPr>
              <w:t>5.5 Phương pháp dự báo Box - Jenkins</w:t>
            </w:r>
          </w:p>
        </w:tc>
        <w:tc>
          <w:tcPr>
            <w:tcW w:w="776"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6</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r w:rsidR="002A6CC7" w:rsidRPr="00D1708C" w:rsidTr="003342F3">
        <w:trPr>
          <w:jc w:val="center"/>
        </w:trPr>
        <w:tc>
          <w:tcPr>
            <w:tcW w:w="3868" w:type="dxa"/>
            <w:shd w:val="clear" w:color="auto" w:fill="auto"/>
          </w:tcPr>
          <w:p w:rsidR="002A6CC7" w:rsidRPr="00D1708C" w:rsidRDefault="002A6CC7"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TỔNG</w:t>
            </w:r>
          </w:p>
        </w:tc>
        <w:tc>
          <w:tcPr>
            <w:tcW w:w="7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24</w:t>
            </w:r>
          </w:p>
        </w:tc>
        <w:tc>
          <w:tcPr>
            <w:tcW w:w="665"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88" w:type="dxa"/>
            <w:shd w:val="clear" w:color="auto" w:fill="auto"/>
          </w:tcPr>
          <w:p w:rsidR="002A6CC7" w:rsidRPr="00D1708C" w:rsidRDefault="003342F3"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12</w:t>
            </w:r>
          </w:p>
        </w:tc>
        <w:tc>
          <w:tcPr>
            <w:tcW w:w="84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876"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60</w:t>
            </w:r>
          </w:p>
        </w:tc>
        <w:tc>
          <w:tcPr>
            <w:tcW w:w="924" w:type="dxa"/>
            <w:shd w:val="clear" w:color="auto" w:fill="auto"/>
          </w:tcPr>
          <w:p w:rsidR="002A6CC7" w:rsidRPr="00D1708C" w:rsidRDefault="002A6CC7" w:rsidP="00FC0996">
            <w:pPr>
              <w:spacing w:before="60" w:after="60" w:line="288" w:lineRule="auto"/>
              <w:rPr>
                <w:rFonts w:ascii="Times New Roman" w:hAnsi="Times New Roman" w:cs="Times New Roman"/>
                <w:sz w:val="24"/>
                <w:szCs w:val="24"/>
              </w:rPr>
            </w:pPr>
          </w:p>
        </w:tc>
      </w:tr>
    </w:tbl>
    <w:p w:rsidR="002A6CC7" w:rsidRPr="00D1708C" w:rsidRDefault="002A6CC7" w:rsidP="002A6CC7">
      <w:pPr>
        <w:spacing w:before="12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 xml:space="preserve">8. Phương pháp, hình thức kiểm tra - đánh giá kết quả học tập học phần </w:t>
      </w:r>
    </w:p>
    <w:p w:rsidR="002A6CC7" w:rsidRPr="00D1708C" w:rsidRDefault="002A6CC7" w:rsidP="002A6CC7">
      <w:pPr>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Áp dụng thang điểm 10, phân chia các mục tiêu cho từng hình thức kiểm tra – đánh giá, bao gồm các phần sau </w:t>
      </w:r>
      <w:r w:rsidRPr="00D1708C">
        <w:rPr>
          <w:rFonts w:ascii="Times New Roman" w:hAnsi="Times New Roman" w:cs="Times New Roman"/>
          <w:i/>
          <w:sz w:val="26"/>
          <w:szCs w:val="26"/>
        </w:rPr>
        <w:t>(trọng số của từng phần do giảng viên đề xuất, Trưởng bộ môn thông qua)</w:t>
      </w:r>
      <w:r w:rsidRPr="00D1708C">
        <w:rPr>
          <w:rFonts w:ascii="Times New Roman" w:hAnsi="Times New Roman" w:cs="Times New Roman"/>
          <w:sz w:val="26"/>
          <w:szCs w:val="26"/>
        </w:rPr>
        <w:t xml:space="preserve">:  </w:t>
      </w:r>
    </w:p>
    <w:p w:rsidR="002A6CC7" w:rsidRPr="00D1708C" w:rsidRDefault="002A6CC7" w:rsidP="002A6CC7">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8.1. Kiểm tra - đánh giá thường xuyên: </w:t>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w:t>
      </w:r>
    </w:p>
    <w:p w:rsidR="002A6CC7" w:rsidRPr="00D1708C" w:rsidRDefault="002A6CC7" w:rsidP="002A6CC7">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Đi học đầy đủ, đúng giờ</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2A6CC7" w:rsidRPr="00D1708C" w:rsidRDefault="002A6CC7" w:rsidP="002A6CC7">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Chuẩn bị tốt phần tự học</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2A6CC7" w:rsidRPr="00D1708C" w:rsidRDefault="002A6CC7" w:rsidP="002A6CC7">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8.2. Kiểm tra -  đánh giá định kỳ (tỷ trọng</w:t>
      </w:r>
      <w:r>
        <w:rPr>
          <w:rFonts w:ascii="Times New Roman" w:hAnsi="Times New Roman" w:cs="Times New Roman"/>
          <w:sz w:val="26"/>
          <w:szCs w:val="26"/>
        </w:rPr>
        <w:t>90</w:t>
      </w:r>
      <w:r w:rsidRPr="00D1708C">
        <w:rPr>
          <w:rFonts w:ascii="Times New Roman" w:hAnsi="Times New Roman" w:cs="Times New Roman"/>
          <w:sz w:val="26"/>
          <w:szCs w:val="26"/>
        </w:rPr>
        <w:t>%)</w:t>
      </w:r>
    </w:p>
    <w:p w:rsidR="002A6CC7" w:rsidRPr="00D1708C" w:rsidRDefault="002A6CC7" w:rsidP="002A6CC7">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Kiểm tra giữa kỳ</w:t>
      </w:r>
    </w:p>
    <w:p w:rsidR="002A6CC7" w:rsidRPr="00D1708C" w:rsidRDefault="002A6CC7" w:rsidP="002A6CC7">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Hình thức: Bài kiểm tra</w:t>
      </w:r>
    </w:p>
    <w:p w:rsidR="002A6CC7" w:rsidRPr="00D1708C" w:rsidRDefault="002A6CC7" w:rsidP="002A6CC7">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sidRPr="00D1708C">
        <w:rPr>
          <w:rFonts w:ascii="Times New Roman" w:hAnsi="Times New Roman" w:cs="Times New Roman"/>
          <w:sz w:val="26"/>
          <w:szCs w:val="26"/>
        </w:rPr>
        <w:tab/>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2A6CC7" w:rsidRPr="00D1708C" w:rsidRDefault="002A6CC7" w:rsidP="002A6CC7">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Thí nghiệm, bài tập lớn, thảo luận, thực hành </w:t>
      </w:r>
    </w:p>
    <w:p w:rsidR="002A6CC7" w:rsidRPr="00D1708C" w:rsidRDefault="002A6CC7" w:rsidP="002A6CC7">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Hình thức: </w:t>
      </w:r>
      <w:r>
        <w:rPr>
          <w:rFonts w:ascii="Times New Roman" w:hAnsi="Times New Roman" w:cs="Times New Roman"/>
          <w:sz w:val="26"/>
          <w:szCs w:val="26"/>
        </w:rPr>
        <w:t>Bài tập</w:t>
      </w:r>
    </w:p>
    <w:p w:rsidR="002A6CC7" w:rsidRPr="00D1708C" w:rsidRDefault="002A6CC7" w:rsidP="002A6CC7">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2A6CC7" w:rsidRPr="00D1708C" w:rsidRDefault="002A6CC7" w:rsidP="002A6CC7">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Thi kết thúc học phần ( 70%)</w:t>
      </w:r>
    </w:p>
    <w:p w:rsidR="002A6CC7" w:rsidRDefault="002A6CC7" w:rsidP="002A6CC7">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Hình thức: Thi viết </w:t>
      </w:r>
    </w:p>
    <w:p w:rsidR="002A6CC7" w:rsidRPr="0014101A" w:rsidRDefault="002A6CC7" w:rsidP="002A6CC7">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Điểm và tỷ trọng: </w:t>
      </w:r>
      <w:r w:rsidRPr="0014101A">
        <w:rPr>
          <w:rFonts w:ascii="Times New Roman" w:hAnsi="Times New Roman" w:cs="Times New Roman"/>
          <w:sz w:val="26"/>
          <w:szCs w:val="26"/>
        </w:rPr>
        <w:tab/>
      </w:r>
      <w:r>
        <w:rPr>
          <w:rFonts w:ascii="Times New Roman" w:hAnsi="Times New Roman" w:cs="Times New Roman"/>
          <w:sz w:val="26"/>
          <w:szCs w:val="26"/>
        </w:rPr>
        <w:t>10</w:t>
      </w:r>
      <w:r w:rsidRPr="0014101A">
        <w:rPr>
          <w:rFonts w:ascii="Times New Roman" w:hAnsi="Times New Roman" w:cs="Times New Roman"/>
          <w:sz w:val="26"/>
          <w:szCs w:val="26"/>
        </w:rPr>
        <w:tab/>
      </w:r>
      <w:r w:rsidRPr="0014101A">
        <w:rPr>
          <w:rFonts w:ascii="Times New Roman" w:hAnsi="Times New Roman" w:cs="Times New Roman"/>
          <w:sz w:val="26"/>
          <w:szCs w:val="26"/>
        </w:rPr>
        <w:tab/>
        <w:t xml:space="preserve">Thang điểm: 10/ Tỷ trọng  </w:t>
      </w:r>
      <w:r>
        <w:rPr>
          <w:rFonts w:ascii="Times New Roman" w:hAnsi="Times New Roman" w:cs="Times New Roman"/>
          <w:sz w:val="26"/>
          <w:szCs w:val="26"/>
        </w:rPr>
        <w:t>70</w:t>
      </w:r>
      <w:r w:rsidRPr="0014101A">
        <w:rPr>
          <w:rFonts w:ascii="Times New Roman" w:hAnsi="Times New Roman" w:cs="Times New Roman"/>
          <w:sz w:val="26"/>
          <w:szCs w:val="26"/>
        </w:rPr>
        <w:t xml:space="preserve"> % </w:t>
      </w:r>
    </w:p>
    <w:p w:rsidR="002A6CC7" w:rsidRPr="00D1708C" w:rsidRDefault="002A6CC7" w:rsidP="002A6CC7">
      <w:pPr>
        <w:spacing w:before="60" w:after="60" w:line="312" w:lineRule="auto"/>
        <w:ind w:left="1440"/>
        <w:rPr>
          <w:rFonts w:ascii="Times New Roman" w:hAnsi="Times New Roman" w:cs="Times New Roman"/>
          <w:sz w:val="26"/>
          <w:szCs w:val="26"/>
        </w:rPr>
      </w:pPr>
    </w:p>
    <w:p w:rsidR="002A6CC7" w:rsidRPr="00D1708C" w:rsidRDefault="002A6CC7" w:rsidP="002A6CC7">
      <w:pPr>
        <w:ind w:left="720" w:firstLine="720"/>
        <w:rPr>
          <w:rFonts w:ascii="Times New Roman" w:hAnsi="Times New Roman" w:cs="Times New Roman"/>
          <w:b/>
          <w:sz w:val="26"/>
          <w:szCs w:val="26"/>
          <w:lang w:val="pt-BR"/>
        </w:rPr>
      </w:pPr>
      <w:r w:rsidRPr="00D1708C">
        <w:rPr>
          <w:rFonts w:ascii="Times New Roman" w:hAnsi="Times New Roman" w:cs="Times New Roman"/>
          <w:b/>
          <w:sz w:val="26"/>
          <w:szCs w:val="26"/>
          <w:lang w:val="pt-BR"/>
        </w:rPr>
        <w:t>Duyệt</w:t>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p>
    <w:p w:rsidR="002A6CC7" w:rsidRPr="00D1708C" w:rsidRDefault="002A6CC7" w:rsidP="002A6CC7">
      <w:pPr>
        <w:rPr>
          <w:rFonts w:ascii="Times New Roman" w:hAnsi="Times New Roman" w:cs="Times New Roman"/>
          <w:b/>
          <w:sz w:val="26"/>
          <w:szCs w:val="26"/>
          <w:lang w:val="pt-BR"/>
        </w:rPr>
      </w:pPr>
      <w:r w:rsidRPr="00D1708C">
        <w:rPr>
          <w:rFonts w:ascii="Times New Roman" w:hAnsi="Times New Roman" w:cs="Times New Roman"/>
          <w:b/>
          <w:sz w:val="26"/>
          <w:szCs w:val="26"/>
          <w:lang w:val="pt-BR"/>
        </w:rPr>
        <w:t>Hiệu trưởng</w:t>
      </w:r>
      <w:r w:rsidRPr="00D1708C">
        <w:rPr>
          <w:rFonts w:ascii="Times New Roman" w:hAnsi="Times New Roman" w:cs="Times New Roman"/>
          <w:b/>
          <w:sz w:val="26"/>
          <w:szCs w:val="26"/>
          <w:lang w:val="pt-BR"/>
        </w:rPr>
        <w:tab/>
        <w:t xml:space="preserve">          Trưởng khoa                                  </w:t>
      </w:r>
      <w:r w:rsidRPr="00D1708C">
        <w:rPr>
          <w:rFonts w:ascii="Times New Roman" w:hAnsi="Times New Roman" w:cs="Times New Roman"/>
          <w:i/>
          <w:sz w:val="26"/>
          <w:szCs w:val="26"/>
          <w:lang w:val="pt-BR"/>
        </w:rPr>
        <w:tab/>
      </w:r>
      <w:r w:rsidRPr="00D1708C">
        <w:rPr>
          <w:rFonts w:ascii="Times New Roman" w:hAnsi="Times New Roman" w:cs="Times New Roman"/>
          <w:b/>
          <w:sz w:val="26"/>
          <w:szCs w:val="26"/>
          <w:lang w:val="pt-BR"/>
        </w:rPr>
        <w:t>Trưởng bộ môn</w:t>
      </w:r>
    </w:p>
    <w:p w:rsidR="002A6CC7" w:rsidRDefault="002A6CC7" w:rsidP="002A6CC7">
      <w:pPr>
        <w:rPr>
          <w:rFonts w:ascii="Times New Roman" w:hAnsi="Times New Roman" w:cs="Times New Roman"/>
          <w:i/>
          <w:sz w:val="26"/>
          <w:szCs w:val="26"/>
          <w:lang w:val="pt-BR"/>
        </w:rPr>
      </w:pPr>
      <w:r w:rsidRPr="00D1708C">
        <w:rPr>
          <w:rFonts w:ascii="Times New Roman" w:hAnsi="Times New Roman" w:cs="Times New Roman"/>
          <w:b/>
          <w:sz w:val="26"/>
          <w:szCs w:val="26"/>
          <w:lang w:val="pt-BR"/>
        </w:rPr>
        <w:t xml:space="preserve">   </w:t>
      </w:r>
      <w:r w:rsidRPr="00D1708C">
        <w:rPr>
          <w:rFonts w:ascii="Times New Roman" w:hAnsi="Times New Roman" w:cs="Times New Roman"/>
          <w:i/>
          <w:sz w:val="26"/>
          <w:szCs w:val="26"/>
          <w:lang w:val="pt-BR"/>
        </w:rPr>
        <w:t xml:space="preserve">(Ký tên)                    (Ký tên) </w:t>
      </w:r>
      <w:r w:rsidRPr="00D1708C">
        <w:rPr>
          <w:rFonts w:ascii="Times New Roman" w:hAnsi="Times New Roman" w:cs="Times New Roman"/>
          <w:sz w:val="26"/>
          <w:szCs w:val="26"/>
          <w:lang w:val="pt-BR"/>
        </w:rPr>
        <w:t xml:space="preserve">                                 </w:t>
      </w:r>
      <w:r w:rsidRPr="00D1708C">
        <w:rPr>
          <w:rFonts w:ascii="Times New Roman" w:hAnsi="Times New Roman" w:cs="Times New Roman"/>
          <w:sz w:val="26"/>
          <w:szCs w:val="26"/>
          <w:lang w:val="pt-BR"/>
        </w:rPr>
        <w:tab/>
      </w:r>
      <w:r w:rsidRPr="00D1708C">
        <w:rPr>
          <w:rFonts w:ascii="Times New Roman" w:hAnsi="Times New Roman" w:cs="Times New Roman"/>
          <w:sz w:val="26"/>
          <w:szCs w:val="26"/>
          <w:lang w:val="pt-BR"/>
        </w:rPr>
        <w:tab/>
        <w:t xml:space="preserve">       </w:t>
      </w:r>
      <w:r w:rsidRPr="00D1708C">
        <w:rPr>
          <w:rFonts w:ascii="Times New Roman" w:hAnsi="Times New Roman" w:cs="Times New Roman"/>
          <w:i/>
          <w:sz w:val="26"/>
          <w:szCs w:val="26"/>
          <w:lang w:val="pt-BR"/>
        </w:rPr>
        <w:t xml:space="preserve">(Ký tên) </w:t>
      </w:r>
    </w:p>
    <w:p w:rsidR="00556D21" w:rsidRDefault="00556D21" w:rsidP="002A6CC7">
      <w:pPr>
        <w:rPr>
          <w:rFonts w:ascii="Times New Roman" w:hAnsi="Times New Roman" w:cs="Times New Roman"/>
          <w:i/>
          <w:sz w:val="26"/>
          <w:szCs w:val="26"/>
          <w:lang w:val="pt-BR"/>
        </w:rPr>
      </w:pPr>
    </w:p>
    <w:p w:rsidR="00556D21" w:rsidRDefault="00556D21" w:rsidP="002A6CC7">
      <w:pPr>
        <w:rPr>
          <w:rFonts w:ascii="Times New Roman" w:hAnsi="Times New Roman" w:cs="Times New Roman"/>
          <w:i/>
          <w:sz w:val="26"/>
          <w:szCs w:val="26"/>
          <w:lang w:val="pt-BR"/>
        </w:rPr>
      </w:pPr>
    </w:p>
    <w:p w:rsidR="00556D21" w:rsidRDefault="00556D21" w:rsidP="002A6CC7">
      <w:pPr>
        <w:rPr>
          <w:rFonts w:ascii="Times New Roman" w:hAnsi="Times New Roman" w:cs="Times New Roman"/>
          <w:i/>
          <w:sz w:val="26"/>
          <w:szCs w:val="26"/>
          <w:lang w:val="pt-BR"/>
        </w:rPr>
      </w:pPr>
    </w:p>
    <w:p w:rsidR="00556D21" w:rsidRDefault="00556D21" w:rsidP="002A6CC7">
      <w:pPr>
        <w:rPr>
          <w:rFonts w:ascii="Times New Roman" w:hAnsi="Times New Roman" w:cs="Times New Roman"/>
          <w:i/>
          <w:sz w:val="26"/>
          <w:szCs w:val="26"/>
          <w:lang w:val="pt-BR"/>
        </w:rPr>
      </w:pPr>
    </w:p>
    <w:p w:rsidR="00556D21" w:rsidRPr="00D1708C" w:rsidRDefault="00556D21" w:rsidP="002A6CC7">
      <w:pPr>
        <w:rPr>
          <w:rFonts w:ascii="Times New Roman" w:hAnsi="Times New Roman" w:cs="Times New Roman"/>
          <w:i/>
          <w:sz w:val="26"/>
          <w:szCs w:val="26"/>
          <w:lang w:val="pt-BR"/>
        </w:rPr>
      </w:pPr>
    </w:p>
    <w:p w:rsidR="002A6CC7" w:rsidRPr="00715DC0" w:rsidRDefault="002A6CC7" w:rsidP="002A6CC7">
      <w:pPr>
        <w:tabs>
          <w:tab w:val="left" w:pos="5810"/>
        </w:tabs>
        <w:spacing w:before="60" w:after="60" w:line="312" w:lineRule="auto"/>
        <w:rPr>
          <w:rFonts w:ascii="Times New Roman" w:hAnsi="Times New Roman" w:cs="Times New Roman"/>
          <w:color w:val="000000" w:themeColor="text1"/>
          <w:sz w:val="26"/>
          <w:szCs w:val="26"/>
          <w:lang w:val="pt-BR"/>
        </w:rPr>
      </w:pPr>
      <w:r>
        <w:rPr>
          <w:rFonts w:ascii="Times New Roman" w:hAnsi="Times New Roman" w:cs="Times New Roman"/>
          <w:color w:val="FF0000"/>
          <w:sz w:val="26"/>
          <w:szCs w:val="26"/>
          <w:lang w:val="pt-BR"/>
        </w:rPr>
        <w:tab/>
      </w:r>
      <w:r>
        <w:rPr>
          <w:rFonts w:ascii="Times New Roman" w:hAnsi="Times New Roman" w:cs="Times New Roman"/>
          <w:color w:val="000000" w:themeColor="text1"/>
          <w:sz w:val="26"/>
          <w:szCs w:val="26"/>
          <w:lang w:val="pt-BR"/>
        </w:rPr>
        <w:t>TS. Nguyễn Thanh Chương</w:t>
      </w:r>
    </w:p>
    <w:p w:rsidR="00594636" w:rsidRDefault="00594636"/>
    <w:sectPr w:rsidR="00594636"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08" w:rsidRDefault="002A3708">
      <w:r>
        <w:separator/>
      </w:r>
    </w:p>
  </w:endnote>
  <w:endnote w:type="continuationSeparator" w:id="0">
    <w:p w:rsidR="002A3708" w:rsidRDefault="002A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33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2A37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33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7F3">
      <w:rPr>
        <w:rStyle w:val="PageNumber"/>
      </w:rPr>
      <w:t>6</w:t>
    </w:r>
    <w:r>
      <w:rPr>
        <w:rStyle w:val="PageNumber"/>
      </w:rPr>
      <w:fldChar w:fldCharType="end"/>
    </w:r>
  </w:p>
  <w:p w:rsidR="000B1E4F" w:rsidRDefault="002A37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08" w:rsidRDefault="002A3708">
      <w:r>
        <w:separator/>
      </w:r>
    </w:p>
  </w:footnote>
  <w:footnote w:type="continuationSeparator" w:id="0">
    <w:p w:rsidR="002A3708" w:rsidRDefault="002A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96761"/>
    <w:multiLevelType w:val="hybridMultilevel"/>
    <w:tmpl w:val="95DED3D6"/>
    <w:lvl w:ilvl="0" w:tplc="CEBECF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179701F"/>
    <w:multiLevelType w:val="hybridMultilevel"/>
    <w:tmpl w:val="2B3A9F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4C16FB"/>
    <w:multiLevelType w:val="multilevel"/>
    <w:tmpl w:val="85FC884E"/>
    <w:lvl w:ilvl="0">
      <w:start w:val="1"/>
      <w:numFmt w:val="decimal"/>
      <w:lvlText w:val="%1"/>
      <w:lvlJc w:val="left"/>
      <w:pPr>
        <w:ind w:left="390" w:hanging="390"/>
      </w:pPr>
      <w:rPr>
        <w:rFonts w:hint="default"/>
        <w:sz w:val="26"/>
      </w:rPr>
    </w:lvl>
    <w:lvl w:ilvl="1">
      <w:start w:val="1"/>
      <w:numFmt w:val="decimal"/>
      <w:lvlText w:val="%1.%2"/>
      <w:lvlJc w:val="left"/>
      <w:pPr>
        <w:ind w:left="1950" w:hanging="390"/>
      </w:pPr>
      <w:rPr>
        <w:rFonts w:hint="default"/>
        <w:sz w:val="26"/>
      </w:rPr>
    </w:lvl>
    <w:lvl w:ilvl="2">
      <w:start w:val="1"/>
      <w:numFmt w:val="decimal"/>
      <w:lvlText w:val="%1.%2.%3"/>
      <w:lvlJc w:val="left"/>
      <w:pPr>
        <w:ind w:left="5408" w:hanging="720"/>
      </w:pPr>
      <w:rPr>
        <w:rFonts w:hint="default"/>
        <w:sz w:val="26"/>
      </w:rPr>
    </w:lvl>
    <w:lvl w:ilvl="3">
      <w:start w:val="1"/>
      <w:numFmt w:val="decimal"/>
      <w:lvlText w:val="%1.%2.%3.%4"/>
      <w:lvlJc w:val="left"/>
      <w:pPr>
        <w:ind w:left="7752" w:hanging="720"/>
      </w:pPr>
      <w:rPr>
        <w:rFonts w:hint="default"/>
        <w:sz w:val="26"/>
      </w:rPr>
    </w:lvl>
    <w:lvl w:ilvl="4">
      <w:start w:val="1"/>
      <w:numFmt w:val="decimal"/>
      <w:lvlText w:val="%1.%2.%3.%4.%5"/>
      <w:lvlJc w:val="left"/>
      <w:pPr>
        <w:ind w:left="10456" w:hanging="1080"/>
      </w:pPr>
      <w:rPr>
        <w:rFonts w:hint="default"/>
        <w:sz w:val="26"/>
      </w:rPr>
    </w:lvl>
    <w:lvl w:ilvl="5">
      <w:start w:val="1"/>
      <w:numFmt w:val="decimal"/>
      <w:lvlText w:val="%1.%2.%3.%4.%5.%6"/>
      <w:lvlJc w:val="left"/>
      <w:pPr>
        <w:ind w:left="13160" w:hanging="1440"/>
      </w:pPr>
      <w:rPr>
        <w:rFonts w:hint="default"/>
        <w:sz w:val="26"/>
      </w:rPr>
    </w:lvl>
    <w:lvl w:ilvl="6">
      <w:start w:val="1"/>
      <w:numFmt w:val="decimal"/>
      <w:lvlText w:val="%1.%2.%3.%4.%5.%6.%7"/>
      <w:lvlJc w:val="left"/>
      <w:pPr>
        <w:ind w:left="15504" w:hanging="1440"/>
      </w:pPr>
      <w:rPr>
        <w:rFonts w:hint="default"/>
        <w:sz w:val="26"/>
      </w:rPr>
    </w:lvl>
    <w:lvl w:ilvl="7">
      <w:start w:val="1"/>
      <w:numFmt w:val="decimal"/>
      <w:lvlText w:val="%1.%2.%3.%4.%5.%6.%7.%8"/>
      <w:lvlJc w:val="left"/>
      <w:pPr>
        <w:ind w:left="18208" w:hanging="1800"/>
      </w:pPr>
      <w:rPr>
        <w:rFonts w:hint="default"/>
        <w:sz w:val="26"/>
      </w:rPr>
    </w:lvl>
    <w:lvl w:ilvl="8">
      <w:start w:val="1"/>
      <w:numFmt w:val="decimal"/>
      <w:lvlText w:val="%1.%2.%3.%4.%5.%6.%7.%8.%9"/>
      <w:lvlJc w:val="left"/>
      <w:pPr>
        <w:ind w:left="20552" w:hanging="1800"/>
      </w:pPr>
      <w:rPr>
        <w:rFonts w:hint="default"/>
        <w:sz w:val="26"/>
      </w:rPr>
    </w:lvl>
  </w:abstractNum>
  <w:abstractNum w:abstractNumId="10" w15:restartNumberingAfterBreak="0">
    <w:nsid w:val="7BE9760C"/>
    <w:multiLevelType w:val="hybridMultilevel"/>
    <w:tmpl w:val="7ED08770"/>
    <w:lvl w:ilvl="0" w:tplc="5434D866">
      <w:start w:val="1"/>
      <w:numFmt w:val="decimal"/>
      <w:lvlText w:val="[%1]."/>
      <w:lvlJc w:val="left"/>
      <w:pPr>
        <w:ind w:left="928" w:hanging="36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0"/>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C7"/>
    <w:rsid w:val="0005398F"/>
    <w:rsid w:val="000E18F6"/>
    <w:rsid w:val="001A47F3"/>
    <w:rsid w:val="002A3708"/>
    <w:rsid w:val="002A6CC7"/>
    <w:rsid w:val="003342F3"/>
    <w:rsid w:val="00336DE3"/>
    <w:rsid w:val="003803B0"/>
    <w:rsid w:val="00556D21"/>
    <w:rsid w:val="00594636"/>
    <w:rsid w:val="0060366C"/>
    <w:rsid w:val="00717D23"/>
    <w:rsid w:val="008244EB"/>
    <w:rsid w:val="00B453EC"/>
    <w:rsid w:val="00CA744A"/>
    <w:rsid w:val="00D17202"/>
    <w:rsid w:val="00D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A1D9E-7FD1-409B-9FF4-975FE2C8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C7"/>
    <w:pPr>
      <w:spacing w:after="0" w:line="240" w:lineRule="auto"/>
    </w:pPr>
    <w:rPr>
      <w:rFonts w:ascii=".VnTime" w:eastAsia="Times New Roman" w:hAnsi=".VnTime" w:cs="Arial"/>
      <w:b w:val="0"/>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6CC7"/>
    <w:pPr>
      <w:tabs>
        <w:tab w:val="center" w:pos="4320"/>
        <w:tab w:val="right" w:pos="8640"/>
      </w:tabs>
    </w:pPr>
  </w:style>
  <w:style w:type="character" w:customStyle="1" w:styleId="FooterChar">
    <w:name w:val="Footer Char"/>
    <w:basedOn w:val="DefaultParagraphFont"/>
    <w:link w:val="Footer"/>
    <w:rsid w:val="002A6CC7"/>
    <w:rPr>
      <w:rFonts w:ascii=".VnTime" w:eastAsia="Times New Roman" w:hAnsi=".VnTime" w:cs="Arial"/>
      <w:b w:val="0"/>
      <w:noProof/>
      <w:szCs w:val="28"/>
    </w:rPr>
  </w:style>
  <w:style w:type="character" w:styleId="PageNumber">
    <w:name w:val="page number"/>
    <w:basedOn w:val="DefaultParagraphFont"/>
    <w:rsid w:val="002A6CC7"/>
  </w:style>
  <w:style w:type="paragraph" w:styleId="BodyText3">
    <w:name w:val="Body Text 3"/>
    <w:basedOn w:val="Normal"/>
    <w:link w:val="BodyText3Char"/>
    <w:rsid w:val="002A6CC7"/>
    <w:rPr>
      <w:iCs/>
      <w:noProof w:val="0"/>
      <w:szCs w:val="24"/>
    </w:rPr>
  </w:style>
  <w:style w:type="character" w:customStyle="1" w:styleId="BodyText3Char">
    <w:name w:val="Body Text 3 Char"/>
    <w:basedOn w:val="DefaultParagraphFont"/>
    <w:link w:val="BodyText3"/>
    <w:rsid w:val="002A6CC7"/>
    <w:rPr>
      <w:rFonts w:ascii=".VnTime" w:eastAsia="Times New Roman" w:hAnsi=".VnTime" w:cs="Arial"/>
      <w:b w:val="0"/>
      <w:iCs/>
      <w:szCs w:val="24"/>
    </w:rPr>
  </w:style>
  <w:style w:type="paragraph" w:styleId="BodyText">
    <w:name w:val="Body Text"/>
    <w:basedOn w:val="Normal"/>
    <w:link w:val="BodyTextChar"/>
    <w:rsid w:val="002A6CC7"/>
    <w:pPr>
      <w:spacing w:after="120"/>
    </w:pPr>
    <w:rPr>
      <w:rFonts w:cs="Times New Roman"/>
    </w:rPr>
  </w:style>
  <w:style w:type="character" w:customStyle="1" w:styleId="BodyTextChar">
    <w:name w:val="Body Text Char"/>
    <w:basedOn w:val="DefaultParagraphFont"/>
    <w:link w:val="BodyText"/>
    <w:rsid w:val="002A6CC7"/>
    <w:rPr>
      <w:rFonts w:ascii=".VnTime" w:eastAsia="Times New Roman" w:hAnsi=".VnTime" w:cs="Times New Roman"/>
      <w:b w:val="0"/>
      <w:noProof/>
      <w:szCs w:val="28"/>
    </w:rPr>
  </w:style>
  <w:style w:type="paragraph" w:styleId="ListParagraph">
    <w:name w:val="List Paragraph"/>
    <w:basedOn w:val="Normal"/>
    <w:uiPriority w:val="34"/>
    <w:qFormat/>
    <w:rsid w:val="0033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LE THANH THANH</cp:lastModifiedBy>
  <cp:revision>12</cp:revision>
  <dcterms:created xsi:type="dcterms:W3CDTF">2016-10-05T05:39:00Z</dcterms:created>
  <dcterms:modified xsi:type="dcterms:W3CDTF">2016-10-11T02:49:00Z</dcterms:modified>
</cp:coreProperties>
</file>