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528"/>
      </w:tblGrid>
      <w:tr w:rsidR="00DE3E2E" w:rsidRPr="008C1A71" w:rsidTr="00E05080">
        <w:tc>
          <w:tcPr>
            <w:tcW w:w="3227" w:type="dxa"/>
            <w:shd w:val="clear" w:color="auto" w:fill="auto"/>
          </w:tcPr>
          <w:p w:rsidR="00DE3E2E" w:rsidRPr="008C1A71" w:rsidRDefault="00DE3E2E" w:rsidP="00E05080">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DE3E2E" w:rsidRPr="008C1A71" w:rsidRDefault="00DE3E2E" w:rsidP="00E05080">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DE3E2E" w:rsidRPr="008C1A71" w:rsidRDefault="00DE3E2E" w:rsidP="00E05080">
            <w:pPr>
              <w:pStyle w:val="BodyText"/>
              <w:spacing w:line="320" w:lineRule="exact"/>
              <w:jc w:val="both"/>
              <w:rPr>
                <w:rFonts w:ascii="Times New Roman" w:hAnsi="Times New Roman"/>
                <w:strike/>
                <w:spacing w:val="-8"/>
                <w:sz w:val="24"/>
                <w:szCs w:val="26"/>
                <w:lang w:val="pt-BR"/>
              </w:rPr>
            </w:pPr>
          </w:p>
        </w:tc>
      </w:tr>
    </w:tbl>
    <w:p w:rsidR="00DE3E2E" w:rsidRPr="008C1A71" w:rsidRDefault="00E76663" w:rsidP="00DE3E2E">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1.4pt;margin-top:-.1pt;width:124.2pt;height:0;z-index:251657728;mso-position-horizontal-relative:text;mso-position-vertical-relative:text" o:connectortype="straight"/>
        </w:pict>
      </w:r>
    </w:p>
    <w:p w:rsidR="00955C0C" w:rsidRPr="008C1A71" w:rsidRDefault="00955C0C" w:rsidP="00C17085">
      <w:pPr>
        <w:spacing w:line="360" w:lineRule="auto"/>
        <w:jc w:val="center"/>
        <w:rPr>
          <w:rFonts w:ascii="Times New Roman" w:hAnsi="Times New Roman" w:cs="Times New Roman"/>
          <w:b/>
          <w:lang w:val="pt-BR"/>
        </w:rPr>
      </w:pPr>
      <w:r w:rsidRPr="008C1A71">
        <w:rPr>
          <w:rFonts w:ascii="Times New Roman" w:hAnsi="Times New Roman" w:cs="Times New Roman"/>
          <w:b/>
          <w:lang w:val="pt-BR"/>
        </w:rPr>
        <w:t xml:space="preserve">ĐỀ CƯƠNG </w:t>
      </w:r>
      <w:r w:rsidR="0061582F" w:rsidRPr="008C1A71">
        <w:rPr>
          <w:rFonts w:ascii="Times New Roman" w:hAnsi="Times New Roman" w:cs="Times New Roman"/>
          <w:b/>
          <w:lang w:val="pt-BR"/>
        </w:rPr>
        <w:t>HỌC PHẦN</w:t>
      </w:r>
    </w:p>
    <w:tbl>
      <w:tblPr>
        <w:tblW w:w="0" w:type="auto"/>
        <w:jc w:val="center"/>
        <w:tblLook w:val="04A0" w:firstRow="1" w:lastRow="0" w:firstColumn="1" w:lastColumn="0" w:noHBand="0" w:noVBand="1"/>
      </w:tblPr>
      <w:tblGrid>
        <w:gridCol w:w="3369"/>
        <w:gridCol w:w="4715"/>
      </w:tblGrid>
      <w:tr w:rsidR="001F4178" w:rsidRPr="008C1A71" w:rsidTr="00D57785">
        <w:trPr>
          <w:trHeight w:val="454"/>
          <w:jc w:val="center"/>
        </w:trPr>
        <w:tc>
          <w:tcPr>
            <w:tcW w:w="3369" w:type="dxa"/>
            <w:shd w:val="clear" w:color="auto" w:fill="auto"/>
            <w:vAlign w:val="center"/>
          </w:tcPr>
          <w:p w:rsidR="001F4178" w:rsidRPr="008C1A71" w:rsidRDefault="001F4178" w:rsidP="00E05080">
            <w:pPr>
              <w:jc w:val="right"/>
              <w:rPr>
                <w:rFonts w:ascii="Times New Roman" w:hAnsi="Times New Roman" w:cs="Times New Roman"/>
                <w:b/>
              </w:rPr>
            </w:pPr>
            <w:r w:rsidRPr="008C1A71">
              <w:rPr>
                <w:rFonts w:ascii="Times New Roman" w:hAnsi="Times New Roman" w:cs="Times New Roman"/>
                <w:b/>
              </w:rPr>
              <w:t xml:space="preserve">Tên </w:t>
            </w:r>
            <w:r w:rsidR="0061582F" w:rsidRPr="008C1A71">
              <w:rPr>
                <w:rFonts w:ascii="Times New Roman" w:hAnsi="Times New Roman" w:cs="Times New Roman"/>
                <w:b/>
              </w:rPr>
              <w:t>học phần</w:t>
            </w:r>
            <w:r w:rsidRPr="008C1A71">
              <w:rPr>
                <w:rFonts w:ascii="Times New Roman" w:hAnsi="Times New Roman" w:cs="Times New Roman"/>
                <w:b/>
              </w:rPr>
              <w:t>:</w:t>
            </w:r>
          </w:p>
        </w:tc>
        <w:tc>
          <w:tcPr>
            <w:tcW w:w="4715" w:type="dxa"/>
            <w:shd w:val="clear" w:color="auto" w:fill="auto"/>
            <w:vAlign w:val="center"/>
          </w:tcPr>
          <w:p w:rsidR="001F4178" w:rsidRPr="008C1A71" w:rsidRDefault="00B40CCC" w:rsidP="00E05080">
            <w:pPr>
              <w:jc w:val="both"/>
              <w:rPr>
                <w:rFonts w:ascii="Times New Roman" w:hAnsi="Times New Roman" w:cs="Times New Roman"/>
              </w:rPr>
            </w:pPr>
            <w:r w:rsidRPr="00F9420F">
              <w:rPr>
                <w:rFonts w:ascii="Times New Roman" w:hAnsi="Times New Roman"/>
                <w:b/>
              </w:rPr>
              <w:t>Thương</w:t>
            </w:r>
            <w:r>
              <w:rPr>
                <w:rFonts w:ascii="Times New Roman" w:hAnsi="Times New Roman"/>
                <w:b/>
              </w:rPr>
              <w:t xml:space="preserve"> </w:t>
            </w:r>
            <w:r w:rsidRPr="00F9420F">
              <w:rPr>
                <w:rFonts w:ascii="Times New Roman" w:hAnsi="Times New Roman"/>
                <w:b/>
              </w:rPr>
              <w:t>mại</w:t>
            </w:r>
            <w:r>
              <w:rPr>
                <w:rFonts w:ascii="Times New Roman" w:hAnsi="Times New Roman"/>
                <w:b/>
              </w:rPr>
              <w:t xml:space="preserve"> </w:t>
            </w:r>
            <w:r w:rsidRPr="00F9420F">
              <w:rPr>
                <w:rFonts w:ascii="Times New Roman" w:hAnsi="Times New Roman"/>
                <w:b/>
              </w:rPr>
              <w:t>điện</w:t>
            </w:r>
            <w:r>
              <w:rPr>
                <w:rFonts w:ascii="Times New Roman" w:hAnsi="Times New Roman"/>
                <w:b/>
              </w:rPr>
              <w:t xml:space="preserve"> </w:t>
            </w:r>
            <w:r w:rsidRPr="00F9420F">
              <w:rPr>
                <w:rFonts w:ascii="Times New Roman" w:hAnsi="Times New Roman"/>
                <w:b/>
              </w:rPr>
              <w:t>tử</w:t>
            </w:r>
          </w:p>
        </w:tc>
      </w:tr>
      <w:tr w:rsidR="001F4178" w:rsidRPr="008C1A71" w:rsidTr="00D57785">
        <w:trPr>
          <w:trHeight w:val="454"/>
          <w:jc w:val="center"/>
        </w:trPr>
        <w:tc>
          <w:tcPr>
            <w:tcW w:w="3369" w:type="dxa"/>
            <w:shd w:val="clear" w:color="auto" w:fill="auto"/>
            <w:vAlign w:val="center"/>
          </w:tcPr>
          <w:p w:rsidR="001F4178" w:rsidRPr="008C1A71" w:rsidRDefault="001F4178" w:rsidP="00E05080">
            <w:pPr>
              <w:jc w:val="right"/>
              <w:rPr>
                <w:rFonts w:ascii="Times New Roman" w:hAnsi="Times New Roman" w:cs="Times New Roman"/>
                <w:b/>
              </w:rPr>
            </w:pPr>
            <w:r w:rsidRPr="008C1A71">
              <w:rPr>
                <w:rFonts w:ascii="Times New Roman" w:hAnsi="Times New Roman" w:cs="Times New Roman"/>
                <w:b/>
              </w:rPr>
              <w:t>Tên tiếng Anh:</w:t>
            </w:r>
          </w:p>
        </w:tc>
        <w:tc>
          <w:tcPr>
            <w:tcW w:w="4715" w:type="dxa"/>
            <w:shd w:val="clear" w:color="auto" w:fill="auto"/>
            <w:vAlign w:val="center"/>
          </w:tcPr>
          <w:p w:rsidR="001F4178" w:rsidRPr="00B40CCC" w:rsidRDefault="00B40CCC" w:rsidP="00E05080">
            <w:pPr>
              <w:jc w:val="both"/>
              <w:rPr>
                <w:rFonts w:ascii="Times New Roman" w:hAnsi="Times New Roman" w:cs="Times New Roman"/>
              </w:rPr>
            </w:pPr>
            <w:r w:rsidRPr="00B40CCC">
              <w:rPr>
                <w:rFonts w:ascii="Times New Roman" w:hAnsi="Times New Roman"/>
                <w:b/>
              </w:rPr>
              <w:t>Electronic commerce</w:t>
            </w:r>
          </w:p>
        </w:tc>
      </w:tr>
      <w:tr w:rsidR="00D57785" w:rsidRPr="008C1A71" w:rsidTr="00D57785">
        <w:trPr>
          <w:trHeight w:val="454"/>
          <w:jc w:val="center"/>
        </w:trPr>
        <w:tc>
          <w:tcPr>
            <w:tcW w:w="3369" w:type="dxa"/>
            <w:shd w:val="clear" w:color="auto" w:fill="auto"/>
            <w:vAlign w:val="center"/>
          </w:tcPr>
          <w:p w:rsidR="00D57785" w:rsidRPr="008C1A71" w:rsidRDefault="00D57785" w:rsidP="00E05080">
            <w:pPr>
              <w:jc w:val="right"/>
              <w:rPr>
                <w:rFonts w:ascii="Times New Roman" w:hAnsi="Times New Roman" w:cs="Times New Roman"/>
                <w:b/>
              </w:rPr>
            </w:pPr>
            <w:r w:rsidRPr="008C1A71">
              <w:rPr>
                <w:rFonts w:ascii="Times New Roman" w:hAnsi="Times New Roman" w:cs="Times New Roman"/>
                <w:b/>
              </w:rPr>
              <w:t>Số tín chỉ:</w:t>
            </w:r>
          </w:p>
        </w:tc>
        <w:tc>
          <w:tcPr>
            <w:tcW w:w="4715" w:type="dxa"/>
            <w:shd w:val="clear" w:color="auto" w:fill="auto"/>
            <w:vAlign w:val="center"/>
          </w:tcPr>
          <w:p w:rsidR="00D57785" w:rsidRPr="00B31CB7" w:rsidRDefault="00B40CCC" w:rsidP="00E05080">
            <w:pPr>
              <w:jc w:val="both"/>
              <w:rPr>
                <w:rFonts w:ascii="Times New Roman" w:hAnsi="Times New Roman" w:cs="Times New Roman"/>
              </w:rPr>
            </w:pPr>
            <w:r w:rsidRPr="00B31CB7">
              <w:rPr>
                <w:rFonts w:ascii="Times New Roman" w:hAnsi="Times New Roman" w:cs="Times New Roman"/>
              </w:rPr>
              <w:t xml:space="preserve">02 </w:t>
            </w:r>
            <w:r w:rsidR="008C1A71" w:rsidRPr="00B31CB7">
              <w:rPr>
                <w:rFonts w:ascii="Times New Roman" w:hAnsi="Times New Roman" w:cs="Times New Roman"/>
              </w:rPr>
              <w:t>tín chỉ</w:t>
            </w:r>
          </w:p>
        </w:tc>
      </w:tr>
      <w:tr w:rsidR="00B40CCC" w:rsidRPr="008C1A71" w:rsidTr="00B40CCC">
        <w:trPr>
          <w:trHeight w:val="454"/>
          <w:jc w:val="center"/>
        </w:trPr>
        <w:tc>
          <w:tcPr>
            <w:tcW w:w="3369" w:type="dxa"/>
            <w:shd w:val="clear" w:color="auto" w:fill="auto"/>
            <w:vAlign w:val="center"/>
          </w:tcPr>
          <w:p w:rsidR="00B40CCC" w:rsidRPr="008C1A71" w:rsidRDefault="00B40CCC" w:rsidP="00B40CCC">
            <w:pPr>
              <w:jc w:val="right"/>
              <w:rPr>
                <w:rFonts w:ascii="Times New Roman" w:hAnsi="Times New Roman" w:cs="Times New Roman"/>
                <w:b/>
              </w:rPr>
            </w:pPr>
            <w:r w:rsidRPr="008C1A71">
              <w:rPr>
                <w:rFonts w:ascii="Times New Roman" w:hAnsi="Times New Roman" w:cs="Times New Roman"/>
                <w:b/>
              </w:rPr>
              <w:t>Mã học phần:</w:t>
            </w:r>
          </w:p>
        </w:tc>
        <w:tc>
          <w:tcPr>
            <w:tcW w:w="4715" w:type="dxa"/>
            <w:shd w:val="clear" w:color="auto" w:fill="auto"/>
            <w:vAlign w:val="center"/>
          </w:tcPr>
          <w:p w:rsidR="00B40CCC" w:rsidRPr="00B31CB7" w:rsidRDefault="00B40CCC" w:rsidP="00B40CCC">
            <w:pPr>
              <w:rPr>
                <w:rFonts w:ascii="Times New Roman" w:hAnsi="Times New Roman" w:cs="Times New Roman"/>
              </w:rPr>
            </w:pPr>
            <w:r w:rsidRPr="00B31CB7">
              <w:rPr>
                <w:rFonts w:ascii="Times New Roman" w:hAnsi="Times New Roman" w:cs="Times New Roman"/>
              </w:rPr>
              <w:t>KVD58.2</w:t>
            </w:r>
          </w:p>
        </w:tc>
      </w:tr>
      <w:tr w:rsidR="00B40CCC" w:rsidRPr="008C1A71" w:rsidTr="00D57785">
        <w:trPr>
          <w:trHeight w:val="454"/>
          <w:jc w:val="center"/>
        </w:trPr>
        <w:tc>
          <w:tcPr>
            <w:tcW w:w="3369" w:type="dxa"/>
            <w:shd w:val="clear" w:color="auto" w:fill="auto"/>
            <w:vAlign w:val="center"/>
          </w:tcPr>
          <w:p w:rsidR="00B40CCC" w:rsidRPr="008C1A71" w:rsidRDefault="00B40CCC" w:rsidP="00B40CCC">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715" w:type="dxa"/>
            <w:shd w:val="clear" w:color="auto" w:fill="auto"/>
            <w:vAlign w:val="center"/>
          </w:tcPr>
          <w:p w:rsidR="00B40CCC" w:rsidRPr="008C1A71" w:rsidRDefault="00B40CCC" w:rsidP="00B41C8E">
            <w:pPr>
              <w:jc w:val="both"/>
              <w:rPr>
                <w:rFonts w:ascii="Times New Roman" w:hAnsi="Times New Roman" w:cs="Times New Roman"/>
              </w:rPr>
            </w:pPr>
            <w:r w:rsidRPr="008C1A71">
              <w:rPr>
                <w:rFonts w:ascii="Times New Roman" w:hAnsi="Times New Roman" w:cs="Times New Roman"/>
              </w:rPr>
              <w:t xml:space="preserve"> </w:t>
            </w:r>
            <w:r w:rsidR="00B41C8E">
              <w:rPr>
                <w:rFonts w:ascii="Times New Roman" w:hAnsi="Times New Roman" w:cs="Times New Roman"/>
              </w:rPr>
              <w:t>24,12,60</w:t>
            </w:r>
          </w:p>
        </w:tc>
      </w:tr>
      <w:tr w:rsidR="00B40CCC" w:rsidRPr="008C1A71" w:rsidTr="00D57785">
        <w:trPr>
          <w:trHeight w:val="454"/>
          <w:jc w:val="center"/>
        </w:trPr>
        <w:tc>
          <w:tcPr>
            <w:tcW w:w="3369" w:type="dxa"/>
            <w:shd w:val="clear" w:color="auto" w:fill="auto"/>
            <w:vAlign w:val="center"/>
          </w:tcPr>
          <w:p w:rsidR="00B40CCC" w:rsidRPr="008C1A71" w:rsidRDefault="00B40CCC" w:rsidP="00B40CCC">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715" w:type="dxa"/>
            <w:shd w:val="clear" w:color="auto" w:fill="auto"/>
            <w:vAlign w:val="center"/>
          </w:tcPr>
          <w:p w:rsidR="00B40CCC" w:rsidRPr="008C1A71" w:rsidRDefault="00B40CCC" w:rsidP="00B40CCC">
            <w:pPr>
              <w:jc w:val="both"/>
              <w:rPr>
                <w:rFonts w:ascii="Times New Roman" w:hAnsi="Times New Roman" w:cs="Times New Roman"/>
              </w:rPr>
            </w:pPr>
            <w:r w:rsidRPr="008C1A71">
              <w:rPr>
                <w:rFonts w:ascii="Times New Roman" w:hAnsi="Times New Roman" w:cs="Times New Roman"/>
              </w:rPr>
              <w:t xml:space="preserve"> </w:t>
            </w:r>
            <w:r w:rsidR="00B41C8E">
              <w:rPr>
                <w:rFonts w:ascii="Times New Roman" w:hAnsi="Times New Roman" w:cs="Times New Roman"/>
              </w:rPr>
              <w:t>Kinh tế vận tải</w:t>
            </w:r>
          </w:p>
        </w:tc>
      </w:tr>
    </w:tbl>
    <w:p w:rsidR="00955C0C" w:rsidRPr="008C1A71" w:rsidRDefault="00955C0C">
      <w:pPr>
        <w:rPr>
          <w:rFonts w:ascii="Times New Roman" w:hAnsi="Times New Roman" w:cs="Times New Roman"/>
          <w:sz w:val="24"/>
          <w:szCs w:val="24"/>
        </w:rPr>
      </w:pPr>
    </w:p>
    <w:p w:rsidR="00955C0C" w:rsidRPr="008C1A71" w:rsidRDefault="001F4178" w:rsidP="005F1458">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w:t>
      </w:r>
      <w:r w:rsidR="00955C0C" w:rsidRPr="008C1A71">
        <w:rPr>
          <w:rFonts w:ascii="Times New Roman" w:hAnsi="Times New Roman" w:cs="Times New Roman"/>
          <w:b/>
          <w:sz w:val="26"/>
          <w:szCs w:val="26"/>
        </w:rPr>
        <w:t>. Thông tin chung về</w:t>
      </w:r>
      <w:r w:rsidR="007C481B" w:rsidRPr="008C1A71">
        <w:rPr>
          <w:rFonts w:ascii="Times New Roman" w:hAnsi="Times New Roman" w:cs="Times New Roman"/>
          <w:b/>
          <w:sz w:val="26"/>
          <w:szCs w:val="26"/>
        </w:rPr>
        <w:t xml:space="preserve"> học phần</w:t>
      </w:r>
    </w:p>
    <w:p w:rsidR="0061582F" w:rsidRPr="00B40CCC" w:rsidRDefault="0061582F" w:rsidP="00B40CCC">
      <w:pPr>
        <w:pStyle w:val="ListParagraph"/>
        <w:numPr>
          <w:ilvl w:val="0"/>
          <w:numId w:val="21"/>
        </w:numPr>
        <w:jc w:val="both"/>
        <w:rPr>
          <w:rFonts w:ascii="Times New Roman" w:hAnsi="Times New Roman" w:cs="Times New Roman"/>
        </w:rPr>
      </w:pPr>
      <w:r w:rsidRPr="00B40CCC">
        <w:rPr>
          <w:rFonts w:ascii="Times New Roman" w:hAnsi="Times New Roman" w:cs="Times New Roman"/>
          <w:sz w:val="26"/>
          <w:szCs w:val="26"/>
        </w:rPr>
        <w:t>Tên học phần:</w:t>
      </w:r>
      <w:r w:rsidR="00B40CCC" w:rsidRPr="00B40CCC">
        <w:rPr>
          <w:rFonts w:ascii="Times New Roman" w:hAnsi="Times New Roman" w:cs="Times New Roman"/>
          <w:sz w:val="26"/>
          <w:szCs w:val="26"/>
        </w:rPr>
        <w:t xml:space="preserve"> </w:t>
      </w:r>
      <w:r w:rsidR="00B40CCC" w:rsidRPr="00B40CCC">
        <w:rPr>
          <w:rFonts w:ascii="Times New Roman" w:hAnsi="Times New Roman"/>
          <w:b/>
        </w:rPr>
        <w:t>Thương mại điện tử</w:t>
      </w:r>
      <w:r w:rsidRPr="00B40CCC">
        <w:rPr>
          <w:rFonts w:ascii="Times New Roman" w:hAnsi="Times New Roman" w:cs="Times New Roman"/>
          <w:sz w:val="26"/>
          <w:szCs w:val="26"/>
        </w:rPr>
        <w:t xml:space="preserve"> </w:t>
      </w:r>
    </w:p>
    <w:p w:rsidR="00B40CCC" w:rsidRPr="00B40CCC" w:rsidRDefault="0061582F" w:rsidP="00B40CCC">
      <w:pPr>
        <w:pStyle w:val="ListParagraph"/>
        <w:numPr>
          <w:ilvl w:val="0"/>
          <w:numId w:val="21"/>
        </w:numPr>
        <w:jc w:val="both"/>
        <w:rPr>
          <w:sz w:val="26"/>
          <w:szCs w:val="26"/>
        </w:rPr>
      </w:pPr>
      <w:r w:rsidRPr="00B40CCC">
        <w:rPr>
          <w:rFonts w:ascii="Times New Roman" w:hAnsi="Times New Roman" w:cs="Times New Roman"/>
          <w:sz w:val="26"/>
          <w:szCs w:val="26"/>
        </w:rPr>
        <w:t>Mã học phần</w:t>
      </w:r>
      <w:r w:rsidRPr="00B31CB7">
        <w:rPr>
          <w:rFonts w:ascii="Times New Roman" w:hAnsi="Times New Roman" w:cs="Times New Roman"/>
          <w:sz w:val="26"/>
          <w:szCs w:val="26"/>
        </w:rPr>
        <w:t xml:space="preserve">:  </w:t>
      </w:r>
      <w:r w:rsidR="00B40CCC" w:rsidRPr="00B31CB7">
        <w:rPr>
          <w:rFonts w:ascii="Times New Roman" w:hAnsi="Times New Roman" w:cs="Times New Roman"/>
          <w:sz w:val="26"/>
          <w:szCs w:val="26"/>
        </w:rPr>
        <w:t>KVD58.2</w:t>
      </w:r>
    </w:p>
    <w:p w:rsidR="0061582F" w:rsidRPr="008C1A71" w:rsidRDefault="00D57785" w:rsidP="00D57785">
      <w:pPr>
        <w:numPr>
          <w:ilvl w:val="0"/>
          <w:numId w:val="15"/>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w:t>
      </w:r>
      <w:r w:rsidR="0061582F" w:rsidRPr="008C1A71">
        <w:rPr>
          <w:rFonts w:ascii="Times New Roman" w:hAnsi="Times New Roman" w:cs="Times New Roman"/>
          <w:sz w:val="26"/>
          <w:szCs w:val="26"/>
        </w:rPr>
        <w:t>gành/chuyên ngành đào tạo:</w:t>
      </w:r>
      <w:r w:rsidR="00B40CCC">
        <w:rPr>
          <w:rFonts w:ascii="Times New Roman" w:hAnsi="Times New Roman" w:cs="Times New Roman"/>
          <w:sz w:val="26"/>
          <w:szCs w:val="26"/>
        </w:rPr>
        <w:t xml:space="preserve"> Kinh tế vận tải ôtô</w:t>
      </w:r>
    </w:p>
    <w:p w:rsidR="0061582F" w:rsidRPr="008C1A71" w:rsidRDefault="0061582F" w:rsidP="00D57785">
      <w:pPr>
        <w:numPr>
          <w:ilvl w:val="0"/>
          <w:numId w:val="2"/>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6A04BC" w:rsidRPr="008C1A71" w:rsidRDefault="006A04BC" w:rsidP="006A04BC">
      <w:pPr>
        <w:numPr>
          <w:ilvl w:val="0"/>
          <w:numId w:val="2"/>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B40CCC">
        <w:rPr>
          <w:rFonts w:ascii="Times New Roman" w:hAnsi="Times New Roman" w:cs="Times New Roman"/>
          <w:sz w:val="26"/>
          <w:szCs w:val="26"/>
        </w:rPr>
        <w:t xml:space="preserve"> Kinh tế vận tải &amp; Du lịch</w:t>
      </w:r>
    </w:p>
    <w:p w:rsidR="0061582F" w:rsidRPr="008C1A71" w:rsidRDefault="007C481B"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Loại</w:t>
      </w:r>
      <w:r w:rsidR="0061582F" w:rsidRPr="008C1A71">
        <w:rPr>
          <w:rFonts w:ascii="Times New Roman" w:hAnsi="Times New Roman" w:cs="Times New Roman"/>
          <w:sz w:val="26"/>
          <w:szCs w:val="26"/>
        </w:rPr>
        <w:t xml:space="preserve"> học phần: </w:t>
      </w:r>
      <w:r w:rsidR="0061582F" w:rsidRPr="00B40CCC">
        <w:rPr>
          <w:rFonts w:ascii="Times New Roman" w:hAnsi="Times New Roman" w:cs="Times New Roman"/>
          <w:sz w:val="26"/>
          <w:szCs w:val="26"/>
        </w:rPr>
        <w:t>Bắt buộc</w:t>
      </w:r>
      <w:r w:rsidR="0061582F" w:rsidRPr="008C1A71">
        <w:rPr>
          <w:rFonts w:ascii="Times New Roman" w:hAnsi="Times New Roman" w:cs="Times New Roman"/>
          <w:i/>
          <w:sz w:val="26"/>
          <w:szCs w:val="26"/>
        </w:rPr>
        <w:t xml:space="preserve"> </w:t>
      </w:r>
    </w:p>
    <w:p w:rsidR="007C481B" w:rsidRPr="008C1A71" w:rsidRDefault="007C481B"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B40CCC" w:rsidRDefault="00B40CCC" w:rsidP="007C481B">
      <w:pPr>
        <w:numPr>
          <w:ilvl w:val="1"/>
          <w:numId w:val="19"/>
        </w:numPr>
        <w:spacing w:before="60" w:after="60" w:line="288" w:lineRule="auto"/>
        <w:jc w:val="both"/>
        <w:rPr>
          <w:rFonts w:ascii="Times New Roman" w:hAnsi="Times New Roman" w:cs="Times New Roman"/>
          <w:sz w:val="26"/>
          <w:szCs w:val="26"/>
        </w:rPr>
      </w:pPr>
      <w:r w:rsidRPr="007C481B">
        <w:rPr>
          <w:rFonts w:ascii="Times New Roman" w:hAnsi="Times New Roman" w:cs="Times New Roman"/>
          <w:sz w:val="26"/>
          <w:szCs w:val="26"/>
        </w:rPr>
        <w:t>projector</w:t>
      </w:r>
      <w:r w:rsidRPr="008C1A71">
        <w:rPr>
          <w:rFonts w:ascii="Times New Roman" w:hAnsi="Times New Roman" w:cs="Times New Roman"/>
          <w:sz w:val="26"/>
          <w:szCs w:val="26"/>
        </w:rPr>
        <w:t xml:space="preserve"> </w:t>
      </w:r>
    </w:p>
    <w:p w:rsidR="00B40CCC" w:rsidRDefault="00B40CCC" w:rsidP="007C481B">
      <w:pPr>
        <w:numPr>
          <w:ilvl w:val="1"/>
          <w:numId w:val="19"/>
        </w:numPr>
        <w:spacing w:before="60" w:after="60" w:line="288" w:lineRule="auto"/>
        <w:jc w:val="both"/>
        <w:rPr>
          <w:rFonts w:ascii="Times New Roman" w:hAnsi="Times New Roman" w:cs="Times New Roman"/>
          <w:sz w:val="26"/>
          <w:szCs w:val="26"/>
        </w:rPr>
      </w:pPr>
      <w:r w:rsidRPr="007C481B">
        <w:rPr>
          <w:rFonts w:ascii="Times New Roman" w:hAnsi="Times New Roman" w:cs="Times New Roman"/>
          <w:sz w:val="26"/>
          <w:szCs w:val="26"/>
        </w:rPr>
        <w:t>loa</w:t>
      </w:r>
      <w:r w:rsidRPr="008C1A71">
        <w:rPr>
          <w:rFonts w:ascii="Times New Roman" w:hAnsi="Times New Roman" w:cs="Times New Roman"/>
          <w:sz w:val="26"/>
          <w:szCs w:val="26"/>
        </w:rPr>
        <w:t xml:space="preserve"> </w:t>
      </w:r>
    </w:p>
    <w:p w:rsidR="00006850" w:rsidRDefault="001F4178" w:rsidP="0061582F">
      <w:pPr>
        <w:numPr>
          <w:ilvl w:val="0"/>
          <w:numId w:val="2"/>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w:t>
      </w:r>
      <w:r w:rsidR="00FD3349">
        <w:rPr>
          <w:rFonts w:ascii="Times New Roman" w:hAnsi="Times New Roman" w:cs="Times New Roman"/>
          <w:sz w:val="26"/>
          <w:szCs w:val="26"/>
        </w:rPr>
        <w:t>tín chỉ đối với các hoạt động (tiết học tín chỉ):</w:t>
      </w:r>
      <w:r w:rsidR="00555FB5">
        <w:rPr>
          <w:rFonts w:ascii="Times New Roman" w:hAnsi="Times New Roman" w:cs="Times New Roman"/>
          <w:sz w:val="26"/>
          <w:szCs w:val="26"/>
        </w:rPr>
        <w:t xml:space="preserve"> </w:t>
      </w:r>
      <w:r w:rsidR="00D57785">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1F4178" w:rsidRPr="00E05080" w:rsidTr="00B272F3">
        <w:trPr>
          <w:trHeight w:val="510"/>
          <w:jc w:val="center"/>
        </w:trPr>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1F4178" w:rsidRPr="00E05080" w:rsidTr="00B272F3">
        <w:trPr>
          <w:trHeight w:val="510"/>
          <w:jc w:val="center"/>
        </w:trPr>
        <w:tc>
          <w:tcPr>
            <w:tcW w:w="1265" w:type="dxa"/>
            <w:shd w:val="clear" w:color="auto" w:fill="auto"/>
            <w:vAlign w:val="center"/>
          </w:tcPr>
          <w:p w:rsidR="001F4178" w:rsidRPr="00E05080" w:rsidRDefault="00B40CCC"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1F4178" w:rsidRPr="00E05080" w:rsidRDefault="00B40CCC"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416"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427"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438"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134" w:type="dxa"/>
            <w:shd w:val="clear" w:color="auto" w:fill="auto"/>
            <w:vAlign w:val="center"/>
          </w:tcPr>
          <w:p w:rsidR="001F4178" w:rsidRPr="00E05080" w:rsidRDefault="00B40CCC"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60</w:t>
            </w:r>
          </w:p>
        </w:tc>
      </w:tr>
    </w:tbl>
    <w:p w:rsidR="00955C0C" w:rsidRPr="008C1A71" w:rsidRDefault="001F4178"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w:t>
      </w:r>
      <w:r w:rsidR="00955C0C" w:rsidRPr="008C1A71">
        <w:rPr>
          <w:rFonts w:ascii="Times New Roman" w:hAnsi="Times New Roman" w:cs="Times New Roman"/>
          <w:b/>
          <w:sz w:val="26"/>
          <w:szCs w:val="26"/>
        </w:rPr>
        <w:t xml:space="preserve">. Mục tiêu </w:t>
      </w:r>
      <w:r w:rsidR="007C481B" w:rsidRPr="008C1A71">
        <w:rPr>
          <w:rFonts w:ascii="Times New Roman" w:hAnsi="Times New Roman" w:cs="Times New Roman"/>
          <w:b/>
          <w:sz w:val="26"/>
          <w:szCs w:val="26"/>
        </w:rPr>
        <w:t>của học phần</w:t>
      </w:r>
    </w:p>
    <w:p w:rsidR="00955C0C" w:rsidRPr="008C1A71" w:rsidRDefault="0061582F" w:rsidP="00D57785">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w:t>
      </w:r>
      <w:r w:rsidR="00A0734D" w:rsidRPr="008C1A71">
        <w:rPr>
          <w:rFonts w:ascii="Times New Roman" w:hAnsi="Times New Roman" w:cs="Times New Roman"/>
          <w:i/>
          <w:sz w:val="26"/>
          <w:szCs w:val="26"/>
        </w:rPr>
        <w:t xml:space="preserve"> </w:t>
      </w:r>
      <w:r w:rsidR="0016001E" w:rsidRPr="008C1A71">
        <w:rPr>
          <w:rFonts w:ascii="Times New Roman" w:hAnsi="Times New Roman" w:cs="Times New Roman"/>
          <w:i/>
          <w:sz w:val="26"/>
          <w:szCs w:val="26"/>
        </w:rPr>
        <w:t>K</w:t>
      </w:r>
      <w:r w:rsidR="00955C0C" w:rsidRPr="008C1A71">
        <w:rPr>
          <w:rFonts w:ascii="Times New Roman" w:hAnsi="Times New Roman" w:cs="Times New Roman"/>
          <w:i/>
          <w:sz w:val="26"/>
          <w:szCs w:val="26"/>
        </w:rPr>
        <w:t xml:space="preserve">iến thức </w:t>
      </w:r>
    </w:p>
    <w:p w:rsidR="00B661E3" w:rsidRDefault="00D25E80" w:rsidP="005F1458">
      <w:pPr>
        <w:spacing w:before="60" w:after="60" w:line="312" w:lineRule="auto"/>
        <w:ind w:firstLine="720"/>
        <w:jc w:val="both"/>
        <w:rPr>
          <w:rFonts w:ascii="Times New Roman" w:hAnsi="Times New Roman" w:cs="Times New Roman"/>
          <w:sz w:val="26"/>
          <w:szCs w:val="26"/>
        </w:rPr>
      </w:pPr>
      <w:r w:rsidRPr="008C1A71">
        <w:rPr>
          <w:rFonts w:ascii="Times New Roman" w:hAnsi="Times New Roman" w:cs="Times New Roman"/>
          <w:sz w:val="26"/>
          <w:szCs w:val="26"/>
        </w:rPr>
        <w:t>Sau khi kết thúc khoá học học viên thu nhận được những</w:t>
      </w:r>
      <w:r w:rsidR="00B40CCC">
        <w:rPr>
          <w:rFonts w:ascii="Times New Roman" w:hAnsi="Times New Roman" w:cs="Times New Roman"/>
          <w:sz w:val="26"/>
          <w:szCs w:val="26"/>
        </w:rPr>
        <w:t xml:space="preserve"> kiến thức cơ bản về thương mại điện tử</w:t>
      </w:r>
      <w:r w:rsidR="00B661E3">
        <w:rPr>
          <w:rFonts w:ascii="Times New Roman" w:hAnsi="Times New Roman" w:cs="Times New Roman"/>
          <w:sz w:val="26"/>
          <w:szCs w:val="26"/>
        </w:rPr>
        <w:t xml:space="preserve"> và ứng dụng thực tế của thương mại điện tử trong thực tế.</w:t>
      </w:r>
    </w:p>
    <w:p w:rsidR="00955C0C" w:rsidRPr="008C1A71" w:rsidRDefault="0061582F" w:rsidP="0061582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2.2.</w:t>
      </w:r>
      <w:r w:rsidR="00A0734D" w:rsidRPr="008C1A71">
        <w:rPr>
          <w:rFonts w:ascii="Times New Roman" w:hAnsi="Times New Roman" w:cs="Times New Roman"/>
          <w:i/>
          <w:sz w:val="26"/>
          <w:szCs w:val="26"/>
        </w:rPr>
        <w:t xml:space="preserve"> </w:t>
      </w:r>
      <w:r w:rsidR="0016001E" w:rsidRPr="008C1A71">
        <w:rPr>
          <w:rFonts w:ascii="Times New Roman" w:hAnsi="Times New Roman" w:cs="Times New Roman"/>
          <w:i/>
          <w:sz w:val="26"/>
          <w:szCs w:val="26"/>
        </w:rPr>
        <w:t>K</w:t>
      </w:r>
      <w:r w:rsidR="00955C0C" w:rsidRPr="008C1A71">
        <w:rPr>
          <w:rFonts w:ascii="Times New Roman" w:hAnsi="Times New Roman" w:cs="Times New Roman"/>
          <w:i/>
          <w:sz w:val="26"/>
          <w:szCs w:val="26"/>
        </w:rPr>
        <w:t xml:space="preserve">ỹ năng </w:t>
      </w:r>
      <w:r w:rsidR="00D34D6D" w:rsidRPr="008C1A71">
        <w:rPr>
          <w:rFonts w:ascii="Times New Roman" w:hAnsi="Times New Roman" w:cs="Times New Roman"/>
          <w:i/>
          <w:sz w:val="26"/>
          <w:szCs w:val="26"/>
        </w:rPr>
        <w:t>(mô tả các kỹ năng của học phần mà người học cần đạt được)</w:t>
      </w:r>
    </w:p>
    <w:p w:rsidR="00B661E3" w:rsidRDefault="00B661E3" w:rsidP="005F1458">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Sau khi kết thức khóa học học viên có thể hiểu và đánh giá 1 số các chỉ số của lĩnh vực thương mại điện tử.</w:t>
      </w:r>
    </w:p>
    <w:p w:rsidR="0061582F" w:rsidRPr="008C1A71" w:rsidRDefault="0061582F" w:rsidP="005F1458">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w:t>
      </w:r>
      <w:r w:rsidR="00BB5A57" w:rsidRPr="008C1A71">
        <w:rPr>
          <w:rFonts w:ascii="Times New Roman" w:hAnsi="Times New Roman" w:cs="Times New Roman"/>
          <w:i/>
          <w:sz w:val="26"/>
          <w:szCs w:val="26"/>
        </w:rPr>
        <w:t xml:space="preserve"> nhận thức</w:t>
      </w:r>
      <w:r w:rsidRPr="008C1A71">
        <w:rPr>
          <w:rFonts w:ascii="Times New Roman" w:hAnsi="Times New Roman" w:cs="Times New Roman"/>
          <w:i/>
          <w:sz w:val="26"/>
          <w:szCs w:val="26"/>
        </w:rPr>
        <w:t>:</w:t>
      </w:r>
      <w:r w:rsidR="00D34D6D" w:rsidRPr="008C1A71">
        <w:rPr>
          <w:rFonts w:ascii="Times New Roman" w:hAnsi="Times New Roman" w:cs="Times New Roman"/>
          <w:i/>
          <w:sz w:val="26"/>
          <w:szCs w:val="26"/>
        </w:rPr>
        <w:t xml:space="preserve"> </w:t>
      </w:r>
    </w:p>
    <w:p w:rsidR="00497884" w:rsidRPr="00D23609" w:rsidRDefault="00497884" w:rsidP="00497884">
      <w:pPr>
        <w:jc w:val="both"/>
        <w:rPr>
          <w:rFonts w:ascii="Times New Roman" w:hAnsi="Times New Roman" w:cs="Times New Roman"/>
          <w:i/>
          <w:sz w:val="24"/>
        </w:rPr>
      </w:pPr>
      <w:r w:rsidRPr="00D23609">
        <w:rPr>
          <w:rFonts w:ascii="Times New Roman" w:hAnsi="Times New Roman" w:cs="Times New Roman"/>
          <w:i/>
          <w:sz w:val="24"/>
        </w:rPr>
        <w:t>Mục tiêu của môn học gồm mục tiêu về kiến thức, kỹ năng và thái độ mà người học có được sau khi học môn học:</w:t>
      </w:r>
    </w:p>
    <w:p w:rsidR="00497884" w:rsidRPr="00D23609" w:rsidRDefault="00497884" w:rsidP="00497884">
      <w:pPr>
        <w:jc w:val="both"/>
        <w:rPr>
          <w:rFonts w:ascii="Times New Roman" w:hAnsi="Times New Roman" w:cs="Times New Roman"/>
          <w:b/>
          <w:i/>
          <w:sz w:val="24"/>
        </w:rPr>
      </w:pPr>
      <w:r w:rsidRPr="00D23609">
        <w:rPr>
          <w:rFonts w:ascii="Times New Roman" w:hAnsi="Times New Roman" w:cs="Times New Roman"/>
          <w:b/>
          <w:i/>
          <w:sz w:val="24"/>
        </w:rPr>
        <w:t>- Mục tiêu về kiến thức người học cần đạt được:</w:t>
      </w:r>
    </w:p>
    <w:p w:rsidR="00497884" w:rsidRPr="00D23609" w:rsidRDefault="00497884" w:rsidP="00D23609">
      <w:pPr>
        <w:ind w:firstLine="567"/>
        <w:jc w:val="both"/>
        <w:rPr>
          <w:rFonts w:ascii="Times New Roman" w:hAnsi="Times New Roman" w:cs="Times New Roman"/>
          <w:i/>
          <w:sz w:val="24"/>
        </w:rPr>
      </w:pPr>
      <w:r w:rsidRPr="00D23609">
        <w:rPr>
          <w:rFonts w:ascii="Times New Roman" w:hAnsi="Times New Roman" w:cs="Times New Roman"/>
          <w:i/>
          <w:sz w:val="24"/>
        </w:rPr>
        <w:lastRenderedPageBreak/>
        <w:t xml:space="preserve">+ Nắm được kiến thức cơ bản của </w:t>
      </w:r>
      <w:r w:rsidR="00B661E3" w:rsidRPr="00D23609">
        <w:rPr>
          <w:rFonts w:ascii="Times New Roman" w:hAnsi="Times New Roman" w:cs="Times New Roman"/>
          <w:i/>
          <w:sz w:val="24"/>
        </w:rPr>
        <w:t>thương mại điện tử</w:t>
      </w:r>
      <w:r w:rsidRPr="00D23609">
        <w:rPr>
          <w:rFonts w:ascii="Times New Roman" w:hAnsi="Times New Roman" w:cs="Times New Roman"/>
          <w:i/>
          <w:sz w:val="24"/>
        </w:rPr>
        <w:t xml:space="preserve"> để hiểu và tiếp tục học tập;</w:t>
      </w:r>
    </w:p>
    <w:p w:rsidR="00497884" w:rsidRPr="00D23609" w:rsidRDefault="00497884" w:rsidP="00D23609">
      <w:pPr>
        <w:ind w:firstLine="567"/>
        <w:jc w:val="both"/>
        <w:rPr>
          <w:rFonts w:ascii="Times New Roman" w:hAnsi="Times New Roman" w:cs="Times New Roman"/>
          <w:i/>
          <w:sz w:val="24"/>
        </w:rPr>
      </w:pPr>
      <w:r w:rsidRPr="00D23609">
        <w:rPr>
          <w:rFonts w:ascii="Times New Roman" w:hAnsi="Times New Roman" w:cs="Times New Roman"/>
          <w:i/>
          <w:sz w:val="24"/>
        </w:rPr>
        <w:t>+ Biết về sự thay đổi của xã hội, đặc biệt là xu hướng phát triển</w:t>
      </w:r>
      <w:r w:rsidR="00B661E3" w:rsidRPr="00D23609">
        <w:rPr>
          <w:rFonts w:ascii="Times New Roman" w:hAnsi="Times New Roman" w:cs="Times New Roman"/>
          <w:i/>
          <w:sz w:val="24"/>
        </w:rPr>
        <w:t xml:space="preserve"> của thương mại điện tử</w:t>
      </w:r>
      <w:r w:rsidRPr="00D23609">
        <w:rPr>
          <w:rFonts w:ascii="Times New Roman" w:hAnsi="Times New Roman" w:cs="Times New Roman"/>
          <w:i/>
          <w:sz w:val="24"/>
        </w:rPr>
        <w:t>;</w:t>
      </w:r>
    </w:p>
    <w:p w:rsidR="00497884" w:rsidRPr="00D23609" w:rsidRDefault="00497884" w:rsidP="00497884">
      <w:pPr>
        <w:jc w:val="both"/>
        <w:rPr>
          <w:rFonts w:ascii="Times New Roman" w:hAnsi="Times New Roman" w:cs="Times New Roman"/>
          <w:b/>
          <w:i/>
          <w:sz w:val="24"/>
        </w:rPr>
      </w:pPr>
      <w:r w:rsidRPr="00D23609">
        <w:rPr>
          <w:rFonts w:ascii="Times New Roman" w:hAnsi="Times New Roman" w:cs="Times New Roman"/>
          <w:b/>
          <w:i/>
          <w:sz w:val="24"/>
        </w:rPr>
        <w:t>- Mục tiêu về kỹ năng người học cần đạt được:</w:t>
      </w:r>
    </w:p>
    <w:p w:rsidR="00497884" w:rsidRPr="00D23609" w:rsidRDefault="00497884" w:rsidP="00D23609">
      <w:pPr>
        <w:ind w:left="567"/>
        <w:jc w:val="both"/>
        <w:rPr>
          <w:rFonts w:ascii="Times New Roman" w:hAnsi="Times New Roman" w:cs="Times New Roman"/>
          <w:i/>
          <w:sz w:val="24"/>
        </w:rPr>
      </w:pPr>
      <w:r w:rsidRPr="00D23609">
        <w:rPr>
          <w:rFonts w:ascii="Times New Roman" w:hAnsi="Times New Roman" w:cs="Times New Roman"/>
          <w:i/>
          <w:sz w:val="24"/>
        </w:rPr>
        <w:t xml:space="preserve">+ Có các kỹ năng tư duy, phân tích và ra quyết định, kỹ năng phát hiện và giải quyết vấn đề; </w:t>
      </w:r>
    </w:p>
    <w:p w:rsidR="00497884" w:rsidRPr="00D23609" w:rsidRDefault="00497884" w:rsidP="00D23609">
      <w:pPr>
        <w:ind w:left="567"/>
        <w:jc w:val="both"/>
        <w:rPr>
          <w:rFonts w:ascii="Times New Roman" w:hAnsi="Times New Roman" w:cs="Times New Roman"/>
          <w:i/>
          <w:sz w:val="24"/>
        </w:rPr>
      </w:pPr>
      <w:r w:rsidRPr="00D23609">
        <w:rPr>
          <w:rFonts w:ascii="Times New Roman" w:hAnsi="Times New Roman" w:cs="Times New Roman"/>
          <w:i/>
          <w:sz w:val="24"/>
        </w:rPr>
        <w:t>+ Có kỹ năng tìm kiếm và lựa chọn kiến thức để dùng vào những mục đích riêng biệt; Có các kỹ năng tự phát triển giữa xu hướng thay đổi;</w:t>
      </w:r>
    </w:p>
    <w:p w:rsidR="00497884" w:rsidRPr="00D23609" w:rsidRDefault="00497884" w:rsidP="00497884">
      <w:pPr>
        <w:jc w:val="both"/>
        <w:rPr>
          <w:rFonts w:ascii="Times New Roman" w:hAnsi="Times New Roman" w:cs="Times New Roman"/>
          <w:b/>
          <w:i/>
          <w:sz w:val="24"/>
        </w:rPr>
      </w:pPr>
      <w:r w:rsidRPr="00D23609">
        <w:rPr>
          <w:rFonts w:ascii="Times New Roman" w:hAnsi="Times New Roman" w:cs="Times New Roman"/>
          <w:b/>
          <w:i/>
          <w:sz w:val="24"/>
        </w:rPr>
        <w:t>- Mục tiêu về thái độ người học cần đạt được:</w:t>
      </w:r>
    </w:p>
    <w:p w:rsidR="00497884" w:rsidRPr="00D23609" w:rsidRDefault="00A67EB6" w:rsidP="00D23609">
      <w:pPr>
        <w:ind w:left="567"/>
        <w:jc w:val="both"/>
        <w:rPr>
          <w:rFonts w:ascii="Times New Roman" w:hAnsi="Times New Roman" w:cs="Times New Roman"/>
          <w:i/>
          <w:sz w:val="24"/>
        </w:rPr>
      </w:pPr>
      <w:r w:rsidRPr="00D23609">
        <w:rPr>
          <w:rFonts w:ascii="Times New Roman" w:hAnsi="Times New Roman" w:cs="Times New Roman"/>
          <w:i/>
          <w:sz w:val="24"/>
        </w:rPr>
        <w:t xml:space="preserve">+ </w:t>
      </w:r>
      <w:r w:rsidR="00497884" w:rsidRPr="00D23609">
        <w:rPr>
          <w:rFonts w:ascii="Times New Roman" w:hAnsi="Times New Roman" w:cs="Times New Roman"/>
          <w:i/>
          <w:sz w:val="24"/>
        </w:rPr>
        <w:t>Yêu thích môn học, ngành học mà sinh viên đang theo học;</w:t>
      </w:r>
    </w:p>
    <w:p w:rsidR="00497884" w:rsidRPr="00D23609" w:rsidRDefault="00497884" w:rsidP="00D23609">
      <w:pPr>
        <w:ind w:left="567"/>
        <w:jc w:val="both"/>
        <w:rPr>
          <w:rFonts w:ascii="Times New Roman" w:hAnsi="Times New Roman" w:cs="Times New Roman"/>
          <w:i/>
          <w:sz w:val="24"/>
        </w:rPr>
      </w:pPr>
      <w:r w:rsidRPr="00D23609">
        <w:rPr>
          <w:rFonts w:ascii="Times New Roman" w:hAnsi="Times New Roman" w:cs="Times New Roman"/>
          <w:i/>
          <w:sz w:val="24"/>
        </w:rPr>
        <w:t xml:space="preserve">+ Kính trọng, yêu quý, muốn noi gương các nhà khoa học, giảng viên đang giảng dạy môn học; </w:t>
      </w:r>
    </w:p>
    <w:p w:rsidR="00497884" w:rsidRPr="00D23609" w:rsidRDefault="00497884" w:rsidP="00D23609">
      <w:pPr>
        <w:ind w:left="567"/>
        <w:jc w:val="both"/>
        <w:rPr>
          <w:rFonts w:ascii="Times New Roman" w:hAnsi="Times New Roman" w:cs="Times New Roman"/>
          <w:i/>
          <w:sz w:val="24"/>
        </w:rPr>
      </w:pPr>
      <w:r w:rsidRPr="00D23609">
        <w:rPr>
          <w:rFonts w:ascii="Times New Roman" w:hAnsi="Times New Roman" w:cs="Times New Roman"/>
          <w:i/>
          <w:sz w:val="24"/>
        </w:rPr>
        <w:t>+ Nhìn thấy thái độ của riêng mình;</w:t>
      </w:r>
    </w:p>
    <w:p w:rsidR="00497884" w:rsidRPr="00D23609" w:rsidRDefault="00497884" w:rsidP="00D23609">
      <w:pPr>
        <w:ind w:left="567"/>
        <w:jc w:val="both"/>
        <w:rPr>
          <w:rFonts w:ascii="Times New Roman" w:hAnsi="Times New Roman" w:cs="Times New Roman"/>
          <w:i/>
          <w:sz w:val="24"/>
        </w:rPr>
      </w:pPr>
      <w:r w:rsidRPr="00D23609">
        <w:rPr>
          <w:rFonts w:ascii="Times New Roman" w:hAnsi="Times New Roman" w:cs="Times New Roman"/>
          <w:i/>
          <w:sz w:val="24"/>
        </w:rPr>
        <w:t>+ Nhìn thấy giá trị của xã hội mình;</w:t>
      </w:r>
    </w:p>
    <w:p w:rsidR="00497884" w:rsidRPr="00D23609" w:rsidRDefault="00497884" w:rsidP="00D23609">
      <w:pPr>
        <w:ind w:left="567"/>
        <w:jc w:val="both"/>
        <w:rPr>
          <w:rFonts w:ascii="Times New Roman" w:hAnsi="Times New Roman" w:cs="Times New Roman"/>
          <w:i/>
          <w:sz w:val="24"/>
        </w:rPr>
      </w:pPr>
      <w:r w:rsidRPr="00D23609">
        <w:rPr>
          <w:rFonts w:ascii="Times New Roman" w:hAnsi="Times New Roman" w:cs="Times New Roman"/>
          <w:i/>
          <w:sz w:val="24"/>
        </w:rPr>
        <w:t>+ Có chuẩn mực sống trong xã hội một cách có lý do và sự tự tin.</w:t>
      </w:r>
    </w:p>
    <w:p w:rsidR="00955C0C" w:rsidRDefault="00CF1089"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w:t>
      </w:r>
      <w:r w:rsidR="00A0734D" w:rsidRPr="008C1A71">
        <w:rPr>
          <w:rFonts w:ascii="Times New Roman" w:hAnsi="Times New Roman" w:cs="Times New Roman"/>
          <w:b/>
          <w:sz w:val="26"/>
          <w:szCs w:val="26"/>
        </w:rPr>
        <w:t xml:space="preserve">. </w:t>
      </w:r>
      <w:r w:rsidR="000C33A2" w:rsidRPr="008C1A71">
        <w:rPr>
          <w:rFonts w:ascii="Times New Roman" w:hAnsi="Times New Roman" w:cs="Times New Roman"/>
          <w:b/>
          <w:sz w:val="26"/>
          <w:szCs w:val="26"/>
        </w:rPr>
        <w:t xml:space="preserve">Tóm </w:t>
      </w:r>
      <w:r w:rsidR="0016001E" w:rsidRPr="008C1A71">
        <w:rPr>
          <w:rFonts w:ascii="Times New Roman" w:hAnsi="Times New Roman" w:cs="Times New Roman"/>
          <w:b/>
          <w:sz w:val="26"/>
          <w:szCs w:val="26"/>
        </w:rPr>
        <w:t>t</w:t>
      </w:r>
      <w:r w:rsidR="000C33A2" w:rsidRPr="008C1A71">
        <w:rPr>
          <w:rFonts w:ascii="Times New Roman" w:hAnsi="Times New Roman" w:cs="Times New Roman"/>
          <w:b/>
          <w:sz w:val="26"/>
          <w:szCs w:val="26"/>
        </w:rPr>
        <w:t>ắt nội dung</w:t>
      </w:r>
      <w:r w:rsidR="00BB5A57" w:rsidRPr="008C1A71">
        <w:rPr>
          <w:rFonts w:ascii="Times New Roman" w:hAnsi="Times New Roman" w:cs="Times New Roman"/>
          <w:b/>
          <w:sz w:val="26"/>
          <w:szCs w:val="26"/>
        </w:rPr>
        <w:t xml:space="preserve"> học phần</w:t>
      </w:r>
      <w:r w:rsidR="0061582F" w:rsidRPr="008C1A71">
        <w:rPr>
          <w:rFonts w:ascii="Times New Roman" w:hAnsi="Times New Roman" w:cs="Times New Roman"/>
          <w:b/>
          <w:sz w:val="26"/>
          <w:szCs w:val="26"/>
        </w:rPr>
        <w:t xml:space="preserve"> (bằng tiếng Việt và tiếng Anh)</w:t>
      </w:r>
    </w:p>
    <w:p w:rsidR="00B661E3" w:rsidRPr="00D23609" w:rsidRDefault="00B661E3" w:rsidP="00D23609">
      <w:pPr>
        <w:spacing w:before="60" w:after="60" w:line="312" w:lineRule="auto"/>
        <w:ind w:firstLine="567"/>
        <w:rPr>
          <w:rFonts w:ascii="Times New Roman" w:hAnsi="Times New Roman" w:cs="Times New Roman"/>
          <w:sz w:val="26"/>
          <w:szCs w:val="26"/>
        </w:rPr>
      </w:pPr>
      <w:r w:rsidRPr="00D23609">
        <w:rPr>
          <w:rFonts w:ascii="Times New Roman" w:hAnsi="Times New Roman" w:cs="Times New Roman"/>
          <w:sz w:val="26"/>
          <w:szCs w:val="26"/>
        </w:rPr>
        <w:t>Môn học cung cấp các kiến thức cơ bản về thương mại điện tử và ứng dụng thương mại điện tử trong nền kinh tế quốc dân cũng như trong doanh nghiệp.</w:t>
      </w:r>
    </w:p>
    <w:p w:rsidR="00B661E3" w:rsidRPr="00D23609" w:rsidRDefault="00A90011" w:rsidP="00D23609">
      <w:pPr>
        <w:spacing w:before="60" w:after="60" w:line="312" w:lineRule="auto"/>
        <w:ind w:firstLine="567"/>
        <w:rPr>
          <w:rFonts w:ascii="Times New Roman" w:hAnsi="Times New Roman" w:cs="Times New Roman"/>
          <w:sz w:val="26"/>
          <w:szCs w:val="26"/>
        </w:rPr>
      </w:pPr>
      <w:r>
        <w:rPr>
          <w:rFonts w:ascii="Times New Roman" w:hAnsi="Times New Roman" w:cs="Times New Roman"/>
          <w:sz w:val="26"/>
          <w:szCs w:val="26"/>
        </w:rPr>
        <w:t>Abstract: T</w:t>
      </w:r>
      <w:r w:rsidR="00B661E3" w:rsidRPr="00D23609">
        <w:rPr>
          <w:rFonts w:ascii="Times New Roman" w:hAnsi="Times New Roman" w:cs="Times New Roman"/>
          <w:sz w:val="26"/>
          <w:szCs w:val="26"/>
        </w:rPr>
        <w:t xml:space="preserve">his </w:t>
      </w:r>
      <w:r>
        <w:rPr>
          <w:rFonts w:ascii="Times New Roman" w:hAnsi="Times New Roman" w:cs="Times New Roman"/>
          <w:sz w:val="26"/>
          <w:szCs w:val="26"/>
        </w:rPr>
        <w:t>module</w:t>
      </w:r>
      <w:r w:rsidR="00B661E3" w:rsidRPr="00D23609">
        <w:rPr>
          <w:rFonts w:ascii="Times New Roman" w:hAnsi="Times New Roman" w:cs="Times New Roman"/>
          <w:sz w:val="26"/>
          <w:szCs w:val="26"/>
        </w:rPr>
        <w:t xml:space="preserve"> provides the basic knowledge about e-commerce and </w:t>
      </w:r>
      <w:r w:rsidR="00AC4D31">
        <w:rPr>
          <w:rFonts w:ascii="Times New Roman" w:hAnsi="Times New Roman" w:cs="Times New Roman"/>
          <w:sz w:val="26"/>
          <w:szCs w:val="26"/>
        </w:rPr>
        <w:t>applications of e-</w:t>
      </w:r>
      <w:r w:rsidR="00B661E3" w:rsidRPr="00D23609">
        <w:rPr>
          <w:rFonts w:ascii="Times New Roman" w:hAnsi="Times New Roman" w:cs="Times New Roman"/>
          <w:sz w:val="26"/>
          <w:szCs w:val="26"/>
        </w:rPr>
        <w:t>commerc</w:t>
      </w:r>
      <w:r w:rsidR="00D23609" w:rsidRPr="00D23609">
        <w:rPr>
          <w:rFonts w:ascii="Times New Roman" w:hAnsi="Times New Roman" w:cs="Times New Roman"/>
          <w:sz w:val="26"/>
          <w:szCs w:val="26"/>
        </w:rPr>
        <w:t xml:space="preserve">e </w:t>
      </w:r>
      <w:r w:rsidR="00AC4D31">
        <w:rPr>
          <w:rFonts w:ascii="Times New Roman" w:hAnsi="Times New Roman" w:cs="Times New Roman"/>
          <w:sz w:val="26"/>
          <w:szCs w:val="26"/>
        </w:rPr>
        <w:t xml:space="preserve">in </w:t>
      </w:r>
      <w:bookmarkStart w:id="0" w:name="_GoBack"/>
      <w:bookmarkEnd w:id="0"/>
      <w:r w:rsidR="00D23609" w:rsidRPr="00D23609">
        <w:rPr>
          <w:rFonts w:ascii="Times New Roman" w:hAnsi="Times New Roman" w:cs="Times New Roman"/>
          <w:sz w:val="26"/>
          <w:szCs w:val="26"/>
        </w:rPr>
        <w:t>the national economy as well as in business.</w:t>
      </w:r>
    </w:p>
    <w:p w:rsidR="009C219B" w:rsidRPr="008C1A71" w:rsidRDefault="00CF1089"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w:t>
      </w:r>
      <w:r w:rsidR="00C17085" w:rsidRPr="008C1A71">
        <w:rPr>
          <w:rFonts w:ascii="Times New Roman" w:hAnsi="Times New Roman" w:cs="Times New Roman"/>
          <w:b/>
          <w:sz w:val="26"/>
          <w:szCs w:val="26"/>
        </w:rPr>
        <w:t xml:space="preserve">. </w:t>
      </w:r>
      <w:r w:rsidR="009C219B" w:rsidRPr="008C1A71">
        <w:rPr>
          <w:rFonts w:ascii="Times New Roman" w:hAnsi="Times New Roman" w:cs="Times New Roman"/>
          <w:b/>
          <w:sz w:val="26"/>
          <w:szCs w:val="26"/>
        </w:rPr>
        <w:t xml:space="preserve">Nội dung chi tiết </w:t>
      </w:r>
      <w:r w:rsidR="00BB5A57" w:rsidRPr="008C1A71">
        <w:rPr>
          <w:rFonts w:ascii="Times New Roman" w:hAnsi="Times New Roman" w:cs="Times New Roman"/>
          <w:b/>
          <w:sz w:val="26"/>
          <w:szCs w:val="26"/>
        </w:rPr>
        <w:t>học phần</w:t>
      </w:r>
      <w:r w:rsidR="009C219B" w:rsidRPr="008C1A71">
        <w:rPr>
          <w:rFonts w:ascii="Times New Roman" w:hAnsi="Times New Roman" w:cs="Times New Roman"/>
          <w:b/>
          <w:sz w:val="26"/>
          <w:szCs w:val="26"/>
        </w:rPr>
        <w:t xml:space="preserve"> (tên các chương, mục)</w:t>
      </w:r>
    </w:p>
    <w:p w:rsidR="00D23609" w:rsidRDefault="000C33A2" w:rsidP="005F1458">
      <w:pPr>
        <w:spacing w:before="60" w:after="60" w:line="312" w:lineRule="auto"/>
        <w:ind w:left="360"/>
        <w:jc w:val="both"/>
        <w:rPr>
          <w:rFonts w:ascii="Times New Roman" w:hAnsi="Times New Roman" w:cs="Times New Roman"/>
          <w:sz w:val="26"/>
          <w:szCs w:val="26"/>
        </w:rPr>
      </w:pPr>
      <w:r w:rsidRPr="008C1A71">
        <w:rPr>
          <w:rFonts w:ascii="Times New Roman" w:hAnsi="Times New Roman" w:cs="Times New Roman"/>
          <w:sz w:val="26"/>
          <w:szCs w:val="26"/>
        </w:rPr>
        <w:t xml:space="preserve">Chương 1: </w:t>
      </w:r>
      <w:r w:rsidR="00D23609">
        <w:rPr>
          <w:rFonts w:ascii="Times New Roman" w:hAnsi="Times New Roman" w:cs="Times New Roman"/>
          <w:sz w:val="26"/>
          <w:szCs w:val="26"/>
        </w:rPr>
        <w:t>Tổng quan về thương mại điện tử.</w:t>
      </w:r>
    </w:p>
    <w:p w:rsidR="000C33A2" w:rsidRDefault="00D23609" w:rsidP="005F1458">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2:</w:t>
      </w:r>
      <w:r w:rsidR="000C33A2" w:rsidRPr="008C1A71">
        <w:rPr>
          <w:rFonts w:ascii="Times New Roman" w:hAnsi="Times New Roman" w:cs="Times New Roman"/>
          <w:sz w:val="26"/>
          <w:szCs w:val="26"/>
        </w:rPr>
        <w:t xml:space="preserve"> </w:t>
      </w:r>
      <w:r>
        <w:rPr>
          <w:rFonts w:ascii="Times New Roman" w:hAnsi="Times New Roman" w:cs="Times New Roman"/>
          <w:sz w:val="26"/>
          <w:szCs w:val="26"/>
        </w:rPr>
        <w:t>Giao dịch trong thương mại điện tử</w:t>
      </w:r>
    </w:p>
    <w:p w:rsidR="00D23609" w:rsidRDefault="00D23609" w:rsidP="005F1458">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3: Marketing điện tử</w:t>
      </w:r>
    </w:p>
    <w:p w:rsidR="00D23609" w:rsidRDefault="00D23609" w:rsidP="005F1458">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4: An ninh thương mại điện tử</w:t>
      </w:r>
    </w:p>
    <w:p w:rsidR="00D23609" w:rsidRPr="008C1A71" w:rsidRDefault="00D23609" w:rsidP="005F1458">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5: Ứng dụng thương mại điện tử trong doanh nghiệp vận tải.</w:t>
      </w:r>
    </w:p>
    <w:p w:rsidR="00CF1089" w:rsidRPr="008C1A71" w:rsidRDefault="00CF1089" w:rsidP="00CF1089">
      <w:pPr>
        <w:autoSpaceDE w:val="0"/>
        <w:autoSpaceDN w:val="0"/>
        <w:adjustRightInd w:val="0"/>
        <w:spacing w:before="60" w:after="60"/>
        <w:jc w:val="both"/>
        <w:rPr>
          <w:rFonts w:ascii="Times New Roman" w:hAnsi="Times New Roman" w:cs="Times New Roman"/>
          <w:sz w:val="26"/>
          <w:szCs w:val="26"/>
        </w:rPr>
      </w:pPr>
      <w:r w:rsidRPr="008C1A71">
        <w:rPr>
          <w:rFonts w:ascii="Times New Roman" w:hAnsi="Times New Roman" w:cs="Times New Roman"/>
          <w:b/>
          <w:bCs/>
          <w:sz w:val="26"/>
          <w:szCs w:val="26"/>
        </w:rPr>
        <w:t xml:space="preserve">5. Thông tin về giảng viên </w:t>
      </w:r>
    </w:p>
    <w:p w:rsidR="00CF1089" w:rsidRPr="008C1A71" w:rsidRDefault="00CF1089" w:rsidP="00CF1089">
      <w:pPr>
        <w:numPr>
          <w:ilvl w:val="0"/>
          <w:numId w:val="11"/>
        </w:numPr>
        <w:autoSpaceDE w:val="0"/>
        <w:autoSpaceDN w:val="0"/>
        <w:adjustRightInd w:val="0"/>
        <w:spacing w:before="60" w:after="60"/>
        <w:jc w:val="both"/>
        <w:rPr>
          <w:rFonts w:ascii="Times New Roman" w:hAnsi="Times New Roman" w:cs="Times New Roman"/>
          <w:sz w:val="26"/>
          <w:szCs w:val="26"/>
        </w:rPr>
      </w:pPr>
      <w:r w:rsidRPr="008C1A71">
        <w:rPr>
          <w:rFonts w:ascii="Times New Roman" w:hAnsi="Times New Roman" w:cs="Times New Roman"/>
          <w:sz w:val="26"/>
          <w:szCs w:val="26"/>
        </w:rPr>
        <w:t>Họ và tên giảng viên phụ trách học phần:</w:t>
      </w:r>
      <w:r w:rsidR="00D23609">
        <w:rPr>
          <w:rFonts w:ascii="Times New Roman" w:hAnsi="Times New Roman" w:cs="Times New Roman"/>
          <w:sz w:val="26"/>
          <w:szCs w:val="26"/>
        </w:rPr>
        <w:t xml:space="preserve"> </w:t>
      </w:r>
      <w:r w:rsidR="00D23609" w:rsidRPr="00D23609">
        <w:rPr>
          <w:rFonts w:ascii="Times New Roman" w:hAnsi="Times New Roman" w:cs="Times New Roman"/>
          <w:b/>
          <w:sz w:val="26"/>
          <w:szCs w:val="26"/>
        </w:rPr>
        <w:t>Thạch Minh Quân</w:t>
      </w:r>
      <w:r w:rsidRPr="008C1A71">
        <w:rPr>
          <w:rFonts w:ascii="Times New Roman" w:hAnsi="Times New Roman" w:cs="Times New Roman"/>
          <w:sz w:val="26"/>
          <w:szCs w:val="26"/>
        </w:rPr>
        <w:t xml:space="preserve"> </w:t>
      </w:r>
    </w:p>
    <w:p w:rsidR="00CF1089" w:rsidRPr="00E05080"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Chức danh, học hàm, học vị: </w:t>
      </w:r>
      <w:r w:rsidR="00D23609" w:rsidRPr="00D23609">
        <w:rPr>
          <w:rFonts w:ascii="Times New Roman" w:hAnsi="Times New Roman" w:cs="Times New Roman"/>
          <w:b/>
          <w:color w:val="000000"/>
          <w:sz w:val="26"/>
          <w:szCs w:val="26"/>
        </w:rPr>
        <w:t>Tiến S</w:t>
      </w:r>
      <w:r w:rsidR="00D23609">
        <w:rPr>
          <w:rFonts w:ascii="Times New Roman" w:hAnsi="Times New Roman" w:cs="Times New Roman"/>
          <w:b/>
          <w:color w:val="000000"/>
          <w:sz w:val="26"/>
          <w:szCs w:val="26"/>
        </w:rPr>
        <w:t>ĩ, giảng viên.</w:t>
      </w:r>
    </w:p>
    <w:p w:rsidR="00CF1089" w:rsidRPr="00D23609"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b/>
          <w:color w:val="000000"/>
          <w:sz w:val="26"/>
          <w:szCs w:val="26"/>
        </w:rPr>
      </w:pPr>
      <w:r w:rsidRPr="00E05080">
        <w:rPr>
          <w:rFonts w:ascii="Times New Roman" w:hAnsi="Times New Roman" w:cs="Times New Roman"/>
          <w:color w:val="000000"/>
          <w:sz w:val="26"/>
          <w:szCs w:val="26"/>
        </w:rPr>
        <w:t>Thời gian, địa điểm làm việc:</w:t>
      </w:r>
      <w:r w:rsidR="00D23609">
        <w:rPr>
          <w:rFonts w:ascii="Times New Roman" w:hAnsi="Times New Roman" w:cs="Times New Roman"/>
          <w:color w:val="000000"/>
          <w:sz w:val="26"/>
          <w:szCs w:val="26"/>
        </w:rPr>
        <w:t xml:space="preserve"> </w:t>
      </w:r>
      <w:r w:rsidR="00D23609" w:rsidRPr="00D23609">
        <w:rPr>
          <w:rFonts w:ascii="Times New Roman" w:hAnsi="Times New Roman" w:cs="Times New Roman"/>
          <w:b/>
          <w:color w:val="000000"/>
          <w:sz w:val="26"/>
          <w:szCs w:val="26"/>
        </w:rPr>
        <w:t>Từ 8h đến 9h30 thứ 2, tại phòng</w:t>
      </w:r>
      <w:r w:rsidRPr="00E05080">
        <w:rPr>
          <w:rFonts w:ascii="Times New Roman" w:hAnsi="Times New Roman" w:cs="Times New Roman"/>
          <w:color w:val="000000"/>
          <w:sz w:val="26"/>
          <w:szCs w:val="26"/>
        </w:rPr>
        <w:t xml:space="preserve"> </w:t>
      </w:r>
      <w:r w:rsidR="00D23609" w:rsidRPr="00D23609">
        <w:rPr>
          <w:rFonts w:ascii="Times New Roman" w:hAnsi="Times New Roman" w:cs="Times New Roman"/>
          <w:b/>
          <w:color w:val="000000"/>
          <w:sz w:val="26"/>
          <w:szCs w:val="26"/>
        </w:rPr>
        <w:t>502A9</w:t>
      </w:r>
    </w:p>
    <w:p w:rsidR="00CF1089"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Điện thoại:</w:t>
      </w:r>
      <w:r w:rsidR="00D23609">
        <w:rPr>
          <w:rFonts w:ascii="Times New Roman" w:hAnsi="Times New Roman" w:cs="Times New Roman"/>
          <w:color w:val="000000"/>
          <w:sz w:val="26"/>
          <w:szCs w:val="26"/>
        </w:rPr>
        <w:t xml:space="preserve"> </w:t>
      </w:r>
      <w:r w:rsidR="00D23609" w:rsidRPr="00D23609">
        <w:rPr>
          <w:rFonts w:ascii="Times New Roman" w:hAnsi="Times New Roman" w:cs="Times New Roman"/>
          <w:b/>
          <w:color w:val="000000"/>
          <w:sz w:val="26"/>
          <w:szCs w:val="26"/>
        </w:rPr>
        <w:t>0945486123</w:t>
      </w:r>
      <w:r w:rsidRPr="00E05080">
        <w:rPr>
          <w:rFonts w:ascii="Times New Roman" w:hAnsi="Times New Roman" w:cs="Times New Roman"/>
          <w:color w:val="000000"/>
          <w:sz w:val="26"/>
          <w:szCs w:val="26"/>
        </w:rPr>
        <w:tab/>
        <w:t xml:space="preserve">email: </w:t>
      </w:r>
      <w:r w:rsidR="00D23609">
        <w:rPr>
          <w:rFonts w:ascii="Times New Roman" w:hAnsi="Times New Roman" w:cs="Times New Roman"/>
          <w:color w:val="000000"/>
          <w:sz w:val="26"/>
          <w:szCs w:val="26"/>
        </w:rPr>
        <w:t>thachquan.utc@gmail.com</w:t>
      </w:r>
    </w:p>
    <w:p w:rsidR="009C219B" w:rsidRPr="008C1A71" w:rsidRDefault="009C219B"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6. Học liệu</w:t>
      </w:r>
      <w:r w:rsidR="00CF1089" w:rsidRPr="008C1A71">
        <w:rPr>
          <w:rFonts w:ascii="Times New Roman" w:hAnsi="Times New Roman" w:cs="Times New Roman"/>
          <w:b/>
          <w:sz w:val="26"/>
          <w:szCs w:val="26"/>
        </w:rPr>
        <w:t xml:space="preserve">: </w:t>
      </w:r>
      <w:r w:rsidR="00CF1089" w:rsidRPr="008C1A71">
        <w:rPr>
          <w:rFonts w:ascii="Times New Roman" w:hAnsi="Times New Roman" w:cs="Times New Roman"/>
          <w:i/>
          <w:sz w:val="26"/>
          <w:szCs w:val="26"/>
        </w:rPr>
        <w:t>(giáo trình, bài giảng, tài liệu tham khảo)</w:t>
      </w:r>
    </w:p>
    <w:p w:rsidR="009C219B" w:rsidRPr="008C1A71" w:rsidRDefault="009C219B" w:rsidP="005F1458">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6.1</w:t>
      </w:r>
      <w:r w:rsidR="00C17085" w:rsidRPr="008C1A71">
        <w:rPr>
          <w:rFonts w:ascii="Times New Roman" w:hAnsi="Times New Roman" w:cs="Times New Roman"/>
          <w:i/>
          <w:sz w:val="26"/>
          <w:szCs w:val="26"/>
        </w:rPr>
        <w:t>.</w:t>
      </w:r>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Giáo</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trình</w:t>
      </w:r>
      <w:proofErr w:type="spellEnd"/>
      <w:r w:rsidR="00BB5A57" w:rsidRPr="008C1A71">
        <w:rPr>
          <w:rFonts w:ascii="Times New Roman" w:hAnsi="Times New Roman" w:cs="Times New Roman"/>
          <w:i/>
          <w:sz w:val="26"/>
          <w:szCs w:val="26"/>
        </w:rPr>
        <w:t>/</w:t>
      </w:r>
      <w:proofErr w:type="spellStart"/>
      <w:r w:rsidR="00BB5A57" w:rsidRPr="008C1A71">
        <w:rPr>
          <w:rFonts w:ascii="Times New Roman" w:hAnsi="Times New Roman" w:cs="Times New Roman"/>
          <w:i/>
          <w:sz w:val="26"/>
          <w:szCs w:val="26"/>
        </w:rPr>
        <w:t>Bài</w:t>
      </w:r>
      <w:proofErr w:type="spellEnd"/>
      <w:r w:rsidR="00BB5A57" w:rsidRPr="008C1A71">
        <w:rPr>
          <w:rFonts w:ascii="Times New Roman" w:hAnsi="Times New Roman" w:cs="Times New Roman"/>
          <w:i/>
          <w:sz w:val="26"/>
          <w:szCs w:val="26"/>
        </w:rPr>
        <w:t xml:space="preserve"> </w:t>
      </w:r>
      <w:proofErr w:type="spellStart"/>
      <w:r w:rsidR="00BB5A57" w:rsidRPr="008C1A71">
        <w:rPr>
          <w:rFonts w:ascii="Times New Roman" w:hAnsi="Times New Roman" w:cs="Times New Roman"/>
          <w:i/>
          <w:sz w:val="26"/>
          <w:szCs w:val="26"/>
        </w:rPr>
        <w:t>giảng</w:t>
      </w:r>
      <w:proofErr w:type="spellEnd"/>
      <w:r w:rsidRPr="008C1A71">
        <w:rPr>
          <w:rFonts w:ascii="Times New Roman" w:hAnsi="Times New Roman" w:cs="Times New Roman"/>
          <w:i/>
          <w:sz w:val="26"/>
          <w:szCs w:val="26"/>
        </w:rPr>
        <w:t xml:space="preserve"> </w:t>
      </w:r>
      <w:r w:rsidR="00D57785" w:rsidRPr="008C1A71">
        <w:rPr>
          <w:rFonts w:ascii="Times New Roman" w:hAnsi="Times New Roman" w:cs="Times New Roman"/>
          <w:i/>
          <w:strike/>
          <w:sz w:val="26"/>
          <w:szCs w:val="26"/>
        </w:rPr>
        <w:t xml:space="preserve"> </w:t>
      </w:r>
    </w:p>
    <w:p w:rsidR="00D23609" w:rsidRDefault="00D23609" w:rsidP="005F1458">
      <w:pPr>
        <w:pStyle w:val="BodyText3"/>
        <w:numPr>
          <w:ilvl w:val="0"/>
          <w:numId w:val="13"/>
        </w:numPr>
        <w:spacing w:before="60" w:after="60" w:line="312" w:lineRule="auto"/>
        <w:jc w:val="both"/>
        <w:rPr>
          <w:rFonts w:ascii="Times New Roman" w:hAnsi="Times New Roman" w:cs="Times New Roman"/>
          <w:sz w:val="26"/>
          <w:szCs w:val="26"/>
        </w:rPr>
      </w:pPr>
      <w:proofErr w:type="spellStart"/>
      <w:r w:rsidRPr="00D23609">
        <w:rPr>
          <w:rFonts w:ascii="Times New Roman" w:hAnsi="Times New Roman" w:cs="Times New Roman"/>
          <w:sz w:val="26"/>
          <w:szCs w:val="26"/>
        </w:rPr>
        <w:t>Giáo</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trình</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thương</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mại</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điện</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tử</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căn</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bản</w:t>
      </w:r>
      <w:proofErr w:type="spellEnd"/>
      <w:r>
        <w:rPr>
          <w:rFonts w:ascii="Times New Roman" w:hAnsi="Times New Roman" w:cs="Times New Roman"/>
          <w:sz w:val="26"/>
          <w:szCs w:val="26"/>
        </w:rPr>
        <w:t xml:space="preserve"> – TS. </w:t>
      </w:r>
      <w:proofErr w:type="spellStart"/>
      <w:r>
        <w:rPr>
          <w:rFonts w:ascii="Times New Roman" w:hAnsi="Times New Roman" w:cs="Times New Roman"/>
          <w:sz w:val="26"/>
          <w:szCs w:val="26"/>
        </w:rPr>
        <w:t>Trần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Hòe</w:t>
      </w:r>
      <w:proofErr w:type="spellEnd"/>
      <w:r>
        <w:rPr>
          <w:rFonts w:ascii="Times New Roman" w:hAnsi="Times New Roman" w:cs="Times New Roman"/>
          <w:sz w:val="26"/>
          <w:szCs w:val="26"/>
        </w:rPr>
        <w:t xml:space="preserve"> – NXB KTQD 2007</w:t>
      </w:r>
    </w:p>
    <w:p w:rsidR="00D23609" w:rsidRDefault="00D23609" w:rsidP="005F1458">
      <w:pPr>
        <w:pStyle w:val="BodyText3"/>
        <w:numPr>
          <w:ilvl w:val="0"/>
          <w:numId w:val="13"/>
        </w:numPr>
        <w:spacing w:before="60" w:after="60" w:line="312" w:lineRule="auto"/>
        <w:jc w:val="both"/>
        <w:rPr>
          <w:rFonts w:ascii="Times New Roman" w:hAnsi="Times New Roman" w:cs="Times New Roman"/>
          <w:sz w:val="26"/>
          <w:szCs w:val="26"/>
        </w:rPr>
      </w:pPr>
      <w:proofErr w:type="spellStart"/>
      <w:r w:rsidRPr="00D23609">
        <w:rPr>
          <w:rFonts w:ascii="Times New Roman" w:hAnsi="Times New Roman" w:cs="Times New Roman"/>
          <w:sz w:val="26"/>
          <w:szCs w:val="26"/>
        </w:rPr>
        <w:t>Giáo</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trình</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thương</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mại</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điện</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tử</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căn</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bản</w:t>
      </w:r>
      <w:proofErr w:type="spellEnd"/>
      <w:r w:rsidRPr="00D23609">
        <w:rPr>
          <w:rFonts w:ascii="Times New Roman" w:hAnsi="Times New Roman" w:cs="Times New Roman"/>
          <w:sz w:val="26"/>
          <w:szCs w:val="26"/>
        </w:rPr>
        <w:t xml:space="preserve"> </w:t>
      </w:r>
      <w:r>
        <w:rPr>
          <w:rFonts w:ascii="Times New Roman" w:hAnsi="Times New Roman" w:cs="Times New Roman"/>
          <w:sz w:val="26"/>
          <w:szCs w:val="26"/>
        </w:rPr>
        <w:t xml:space="preserve">– PGS.TS. </w:t>
      </w:r>
      <w:proofErr w:type="spellStart"/>
      <w:r>
        <w:rPr>
          <w:rFonts w:ascii="Times New Roman" w:hAnsi="Times New Roman" w:cs="Times New Roman"/>
          <w:sz w:val="26"/>
          <w:szCs w:val="26"/>
        </w:rPr>
        <w:t>Nguyễn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Văn</w:t>
      </w:r>
      <w:proofErr w:type="spellEnd"/>
      <w:r>
        <w:rPr>
          <w:rFonts w:ascii="Times New Roman" w:hAnsi="Times New Roman" w:cs="Times New Roman"/>
          <w:sz w:val="26"/>
          <w:szCs w:val="26"/>
        </w:rPr>
        <w:t xml:space="preserve"> Minh – NXB </w:t>
      </w:r>
      <w:proofErr w:type="spellStart"/>
      <w:r>
        <w:rPr>
          <w:rFonts w:ascii="Times New Roman" w:hAnsi="Times New Roman" w:cs="Times New Roman"/>
          <w:sz w:val="26"/>
          <w:szCs w:val="26"/>
        </w:rPr>
        <w:t>Thống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kê</w:t>
      </w:r>
      <w:proofErr w:type="spellEnd"/>
      <w:r>
        <w:rPr>
          <w:rFonts w:ascii="Times New Roman" w:hAnsi="Times New Roman" w:cs="Times New Roman"/>
          <w:sz w:val="26"/>
          <w:szCs w:val="26"/>
        </w:rPr>
        <w:t xml:space="preserve"> - 2011</w:t>
      </w:r>
    </w:p>
    <w:p w:rsidR="00D23609" w:rsidRPr="00D23609" w:rsidRDefault="00D23609" w:rsidP="00CF1089">
      <w:pPr>
        <w:pStyle w:val="BodyText3"/>
        <w:numPr>
          <w:ilvl w:val="0"/>
          <w:numId w:val="13"/>
        </w:numPr>
        <w:spacing w:before="60" w:after="60" w:line="312" w:lineRule="auto"/>
        <w:jc w:val="both"/>
        <w:rPr>
          <w:rFonts w:ascii="Times New Roman" w:hAnsi="Times New Roman" w:cs="Times New Roman"/>
          <w:b/>
          <w:sz w:val="26"/>
          <w:szCs w:val="26"/>
        </w:rPr>
      </w:pPr>
      <w:proofErr w:type="spellStart"/>
      <w:r w:rsidRPr="00D23609">
        <w:rPr>
          <w:rFonts w:ascii="Times New Roman" w:hAnsi="Times New Roman" w:cs="Times New Roman"/>
          <w:sz w:val="26"/>
          <w:szCs w:val="26"/>
        </w:rPr>
        <w:t>Kiến</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thức</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thương</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mại</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điện</w:t>
      </w:r>
      <w:proofErr w:type="spellEnd"/>
      <w:r w:rsidRPr="00D23609">
        <w:rPr>
          <w:rFonts w:ascii="Times New Roman" w:hAnsi="Times New Roman" w:cs="Times New Roman"/>
          <w:sz w:val="26"/>
          <w:szCs w:val="26"/>
        </w:rPr>
        <w:t xml:space="preserve"> </w:t>
      </w:r>
      <w:proofErr w:type="spellStart"/>
      <w:r w:rsidRPr="00D23609">
        <w:rPr>
          <w:rFonts w:ascii="Times New Roman" w:hAnsi="Times New Roman" w:cs="Times New Roman"/>
          <w:sz w:val="26"/>
          <w:szCs w:val="26"/>
        </w:rPr>
        <w:t>tử</w:t>
      </w:r>
      <w:proofErr w:type="spellEnd"/>
      <w:r>
        <w:rPr>
          <w:rFonts w:ascii="Times New Roman" w:hAnsi="Times New Roman" w:cs="Times New Roman"/>
          <w:sz w:val="26"/>
          <w:szCs w:val="26"/>
        </w:rPr>
        <w:t xml:space="preserve"> - TS. </w:t>
      </w:r>
      <w:proofErr w:type="spellStart"/>
      <w:r>
        <w:rPr>
          <w:rFonts w:ascii="Times New Roman" w:hAnsi="Times New Roman" w:cs="Times New Roman"/>
          <w:sz w:val="26"/>
          <w:szCs w:val="26"/>
        </w:rPr>
        <w:t>Nguyễn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Hậu</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Viện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quốc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tế</w:t>
      </w:r>
      <w:proofErr w:type="spellEnd"/>
      <w:r>
        <w:rPr>
          <w:rFonts w:ascii="Times New Roman" w:hAnsi="Times New Roman" w:cs="Times New Roman"/>
          <w:sz w:val="26"/>
          <w:szCs w:val="26"/>
        </w:rPr>
        <w:t>.</w:t>
      </w:r>
    </w:p>
    <w:p w:rsidR="009C219B" w:rsidRPr="00DE3E2E" w:rsidRDefault="009C219B" w:rsidP="005F1458">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w:t>
      </w:r>
      <w:r w:rsidR="00C17085" w:rsidRPr="00DE3E2E">
        <w:rPr>
          <w:rFonts w:ascii="Times New Roman" w:hAnsi="Times New Roman" w:cs="Times New Roman"/>
          <w:i/>
          <w:sz w:val="26"/>
          <w:szCs w:val="26"/>
        </w:rPr>
        <w:t>.</w:t>
      </w:r>
      <w:r w:rsidRPr="00DE3E2E">
        <w:rPr>
          <w:rFonts w:ascii="Times New Roman" w:hAnsi="Times New Roman" w:cs="Times New Roman"/>
          <w:i/>
          <w:sz w:val="26"/>
          <w:szCs w:val="26"/>
        </w:rPr>
        <w:t xml:space="preserve"> Danh mục tài liệu tham khảo ghi theo thứ tự ưu tiên</w:t>
      </w:r>
    </w:p>
    <w:p w:rsidR="00940A93" w:rsidRDefault="00CF1089" w:rsidP="00CF1089">
      <w:pPr>
        <w:spacing w:before="60" w:after="6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xml:space="preserve">- </w:t>
      </w:r>
      <w:r w:rsidR="00940A93">
        <w:rPr>
          <w:rFonts w:ascii="Times New Roman" w:hAnsi="Times New Roman" w:cs="Times New Roman"/>
          <w:sz w:val="26"/>
          <w:szCs w:val="26"/>
        </w:rPr>
        <w:t>Trần Ngọc Chính: ngocching.com</w:t>
      </w:r>
    </w:p>
    <w:p w:rsidR="009C219B" w:rsidRDefault="009C219B" w:rsidP="005F1458">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lastRenderedPageBreak/>
        <w:t>7</w:t>
      </w:r>
      <w:r w:rsidRPr="00DE3E2E">
        <w:rPr>
          <w:rFonts w:ascii="Times New Roman" w:hAnsi="Times New Roman" w:cs="Times New Roman"/>
          <w:b/>
          <w:sz w:val="26"/>
          <w:szCs w:val="26"/>
        </w:rPr>
        <w:t xml:space="preserve">. </w:t>
      </w:r>
      <w:r w:rsidR="00D57785">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CF1089" w:rsidRPr="00E05080" w:rsidTr="00E05080">
        <w:trPr>
          <w:jc w:val="center"/>
        </w:trPr>
        <w:tc>
          <w:tcPr>
            <w:tcW w:w="3868" w:type="dxa"/>
            <w:vMerge w:val="restart"/>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CF1089" w:rsidRPr="00E05080" w:rsidTr="00E05080">
        <w:trPr>
          <w:jc w:val="center"/>
        </w:trPr>
        <w:tc>
          <w:tcPr>
            <w:tcW w:w="3868" w:type="dxa"/>
            <w:vMerge/>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CF1089" w:rsidRPr="00E05080" w:rsidRDefault="00CF1089" w:rsidP="00687BEB">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Thực hành, thực tập</w:t>
            </w:r>
          </w:p>
        </w:tc>
        <w:tc>
          <w:tcPr>
            <w:tcW w:w="876" w:type="dxa"/>
            <w:vMerge w:val="restart"/>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Thí nghiệm</w:t>
            </w:r>
          </w:p>
        </w:tc>
        <w:tc>
          <w:tcPr>
            <w:tcW w:w="924" w:type="dxa"/>
            <w:vMerge w:val="restart"/>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Tự học, tự nghiên cứu</w:t>
            </w:r>
          </w:p>
        </w:tc>
        <w:tc>
          <w:tcPr>
            <w:tcW w:w="924" w:type="dxa"/>
            <w:vMerge/>
            <w:shd w:val="clear" w:color="auto" w:fill="auto"/>
          </w:tcPr>
          <w:p w:rsidR="00CF1089" w:rsidRPr="00E05080" w:rsidRDefault="00CF1089" w:rsidP="00E05080">
            <w:pPr>
              <w:spacing w:before="60" w:after="60" w:line="288" w:lineRule="auto"/>
              <w:rPr>
                <w:rFonts w:ascii="Times New Roman" w:hAnsi="Times New Roman" w:cs="Times New Roman"/>
                <w:sz w:val="24"/>
                <w:szCs w:val="24"/>
              </w:rPr>
            </w:pPr>
          </w:p>
        </w:tc>
      </w:tr>
      <w:tr w:rsidR="00CF1089" w:rsidRPr="00E05080" w:rsidTr="00E05080">
        <w:trPr>
          <w:jc w:val="center"/>
        </w:trPr>
        <w:tc>
          <w:tcPr>
            <w:tcW w:w="3868" w:type="dxa"/>
            <w:vMerge/>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CF1089" w:rsidRPr="00E05080" w:rsidRDefault="00CF1089" w:rsidP="00687BEB">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CF1089" w:rsidRPr="00E05080" w:rsidRDefault="00CF1089" w:rsidP="00687BEB">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CF1089" w:rsidRPr="00E05080" w:rsidRDefault="00CF1089" w:rsidP="00687BEB">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CF1089" w:rsidRPr="00E05080" w:rsidRDefault="00CF1089" w:rsidP="00E05080">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CF1089" w:rsidRPr="00E05080" w:rsidRDefault="00CF1089" w:rsidP="00E05080">
            <w:pPr>
              <w:spacing w:before="60" w:after="60" w:line="288" w:lineRule="auto"/>
              <w:rPr>
                <w:rFonts w:ascii="Times New Roman" w:hAnsi="Times New Roman" w:cs="Times New Roman"/>
                <w:sz w:val="24"/>
                <w:szCs w:val="24"/>
              </w:rPr>
            </w:pPr>
          </w:p>
        </w:tc>
      </w:tr>
      <w:tr w:rsidR="00CF1089" w:rsidRPr="00E05080" w:rsidTr="00B41C8E">
        <w:trPr>
          <w:jc w:val="center"/>
        </w:trPr>
        <w:tc>
          <w:tcPr>
            <w:tcW w:w="3868" w:type="dxa"/>
            <w:shd w:val="clear" w:color="auto" w:fill="auto"/>
          </w:tcPr>
          <w:p w:rsidR="00CF1089" w:rsidRPr="00E05080" w:rsidRDefault="00CF1089" w:rsidP="00932587">
            <w:pPr>
              <w:spacing w:before="60" w:after="60" w:line="288" w:lineRule="auto"/>
              <w:jc w:val="both"/>
              <w:rPr>
                <w:rFonts w:ascii="Times New Roman" w:hAnsi="Times New Roman" w:cs="Times New Roman"/>
                <w:sz w:val="24"/>
                <w:szCs w:val="24"/>
              </w:rPr>
            </w:pPr>
            <w:r w:rsidRPr="00E05080">
              <w:rPr>
                <w:rFonts w:ascii="Times New Roman" w:hAnsi="Times New Roman" w:cs="Times New Roman"/>
                <w:sz w:val="24"/>
                <w:szCs w:val="24"/>
              </w:rPr>
              <w:t>Chương I:</w:t>
            </w:r>
            <w:r w:rsidR="00E66FEC">
              <w:rPr>
                <w:rFonts w:ascii="Times New Roman" w:hAnsi="Times New Roman" w:cs="Times New Roman"/>
                <w:sz w:val="24"/>
                <w:szCs w:val="24"/>
              </w:rPr>
              <w:t xml:space="preserve"> Tổng quan về thương mại điện tử.</w:t>
            </w:r>
          </w:p>
          <w:p w:rsidR="00E66FEC" w:rsidRDefault="00CF1089" w:rsidP="00932587">
            <w:pPr>
              <w:spacing w:before="60" w:after="60" w:line="288" w:lineRule="auto"/>
              <w:jc w:val="both"/>
              <w:rPr>
                <w:rFonts w:ascii="Times New Roman" w:hAnsi="Times New Roman" w:cs="Times New Roman"/>
                <w:sz w:val="24"/>
                <w:szCs w:val="24"/>
              </w:rPr>
            </w:pPr>
            <w:r w:rsidRPr="00E05080">
              <w:rPr>
                <w:rFonts w:ascii="Times New Roman" w:hAnsi="Times New Roman" w:cs="Times New Roman"/>
                <w:sz w:val="24"/>
                <w:szCs w:val="24"/>
              </w:rPr>
              <w:t>1.1</w:t>
            </w:r>
            <w:r w:rsidR="00E66FEC">
              <w:rPr>
                <w:rFonts w:ascii="Times New Roman" w:hAnsi="Times New Roman" w:cs="Times New Roman"/>
                <w:sz w:val="24"/>
                <w:szCs w:val="24"/>
              </w:rPr>
              <w:t xml:space="preserve"> Khái niện chung về thương mại điện tử.</w:t>
            </w:r>
          </w:p>
          <w:p w:rsidR="00CF1089" w:rsidRDefault="00CF1089" w:rsidP="00932587">
            <w:pPr>
              <w:spacing w:before="60" w:after="60" w:line="288" w:lineRule="auto"/>
              <w:jc w:val="both"/>
              <w:rPr>
                <w:rFonts w:ascii="Times New Roman" w:hAnsi="Times New Roman" w:cs="Times New Roman"/>
                <w:sz w:val="24"/>
                <w:szCs w:val="24"/>
              </w:rPr>
            </w:pPr>
            <w:r w:rsidRPr="00E05080">
              <w:rPr>
                <w:rFonts w:ascii="Times New Roman" w:hAnsi="Times New Roman" w:cs="Times New Roman"/>
                <w:sz w:val="24"/>
                <w:szCs w:val="24"/>
              </w:rPr>
              <w:t>1.2</w:t>
            </w:r>
            <w:r w:rsidR="00E66FEC">
              <w:rPr>
                <w:rFonts w:ascii="Times New Roman" w:hAnsi="Times New Roman" w:cs="Times New Roman"/>
                <w:sz w:val="24"/>
                <w:szCs w:val="24"/>
              </w:rPr>
              <w:t xml:space="preserve"> Quá trình hình thành thương mại điện tử.</w:t>
            </w:r>
          </w:p>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1.3 Đặc điểm, phân loại và vai trò thương mại điện tử.</w:t>
            </w:r>
          </w:p>
          <w:p w:rsidR="00E66FEC" w:rsidRPr="00E05080"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1.4 Cơ sở hạ tầng phát triển thương mại điện tử.</w:t>
            </w:r>
          </w:p>
        </w:tc>
        <w:tc>
          <w:tcPr>
            <w:tcW w:w="776"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844"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846"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876"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924"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r>
      <w:tr w:rsidR="00CF1089" w:rsidRPr="00E05080" w:rsidTr="00B41C8E">
        <w:trPr>
          <w:jc w:val="center"/>
        </w:trPr>
        <w:tc>
          <w:tcPr>
            <w:tcW w:w="3868" w:type="dxa"/>
            <w:shd w:val="clear" w:color="auto" w:fill="auto"/>
          </w:tcPr>
          <w:p w:rsidR="00CF1089" w:rsidRPr="00E05080" w:rsidRDefault="00CF1089" w:rsidP="00932587">
            <w:pPr>
              <w:spacing w:before="60" w:after="60" w:line="288" w:lineRule="auto"/>
              <w:jc w:val="both"/>
              <w:rPr>
                <w:rFonts w:ascii="Times New Roman" w:hAnsi="Times New Roman" w:cs="Times New Roman"/>
                <w:sz w:val="24"/>
                <w:szCs w:val="24"/>
              </w:rPr>
            </w:pPr>
            <w:r w:rsidRPr="00E05080">
              <w:rPr>
                <w:rFonts w:ascii="Times New Roman" w:hAnsi="Times New Roman" w:cs="Times New Roman"/>
                <w:sz w:val="24"/>
                <w:szCs w:val="24"/>
              </w:rPr>
              <w:t>Chương II:</w:t>
            </w:r>
            <w:r w:rsidR="00E66FEC">
              <w:rPr>
                <w:rFonts w:ascii="Times New Roman" w:hAnsi="Times New Roman" w:cs="Times New Roman"/>
                <w:sz w:val="24"/>
                <w:szCs w:val="24"/>
              </w:rPr>
              <w:t xml:space="preserve"> Giao dịch trong thương mại điện tử.</w:t>
            </w:r>
          </w:p>
          <w:p w:rsidR="00CF1089" w:rsidRPr="00E05080" w:rsidRDefault="00CF1089" w:rsidP="00932587">
            <w:pPr>
              <w:spacing w:before="60" w:after="60" w:line="288" w:lineRule="auto"/>
              <w:jc w:val="both"/>
              <w:rPr>
                <w:rFonts w:ascii="Times New Roman" w:hAnsi="Times New Roman" w:cs="Times New Roman"/>
                <w:sz w:val="24"/>
                <w:szCs w:val="24"/>
              </w:rPr>
            </w:pPr>
            <w:r w:rsidRPr="00E05080">
              <w:rPr>
                <w:rFonts w:ascii="Times New Roman" w:hAnsi="Times New Roman" w:cs="Times New Roman"/>
                <w:sz w:val="24"/>
                <w:szCs w:val="24"/>
              </w:rPr>
              <w:t>2.1</w:t>
            </w:r>
            <w:r w:rsidR="00E66FEC">
              <w:rPr>
                <w:rFonts w:ascii="Times New Roman" w:hAnsi="Times New Roman" w:cs="Times New Roman"/>
                <w:sz w:val="24"/>
                <w:szCs w:val="24"/>
              </w:rPr>
              <w:t xml:space="preserve"> Các khái niệm chung về giao dịch trong thương mại điện tử</w:t>
            </w:r>
          </w:p>
          <w:p w:rsidR="00CF1089" w:rsidRDefault="00CF1089" w:rsidP="00932587">
            <w:pPr>
              <w:spacing w:before="60" w:after="60" w:line="288" w:lineRule="auto"/>
              <w:jc w:val="both"/>
              <w:rPr>
                <w:rFonts w:ascii="Times New Roman" w:hAnsi="Times New Roman" w:cs="Times New Roman"/>
                <w:sz w:val="24"/>
                <w:szCs w:val="24"/>
              </w:rPr>
            </w:pPr>
            <w:r w:rsidRPr="00E05080">
              <w:rPr>
                <w:rFonts w:ascii="Times New Roman" w:hAnsi="Times New Roman" w:cs="Times New Roman"/>
                <w:sz w:val="24"/>
                <w:szCs w:val="24"/>
              </w:rPr>
              <w:t>2.2</w:t>
            </w:r>
            <w:r w:rsidR="00E66FEC">
              <w:rPr>
                <w:rFonts w:ascii="Times New Roman" w:hAnsi="Times New Roman" w:cs="Times New Roman"/>
                <w:sz w:val="24"/>
                <w:szCs w:val="24"/>
              </w:rPr>
              <w:t xml:space="preserve"> Giao dịch thương mại điện tử giữa doanh nghiệp và doanh nghiệp (B2B)</w:t>
            </w:r>
          </w:p>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2.3 Giao dịch thương mại điện tử giữa doanh nghiệp và người tiêu dùng (B2C)</w:t>
            </w:r>
          </w:p>
          <w:p w:rsidR="00E66FEC" w:rsidRPr="00E05080"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2.4 Sàn giao dịch thương mại điện tử</w:t>
            </w:r>
          </w:p>
        </w:tc>
        <w:tc>
          <w:tcPr>
            <w:tcW w:w="776"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844"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876"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924"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r>
      <w:tr w:rsidR="00CF1089" w:rsidRPr="00E05080" w:rsidTr="00B41C8E">
        <w:trPr>
          <w:jc w:val="center"/>
        </w:trPr>
        <w:tc>
          <w:tcPr>
            <w:tcW w:w="3868" w:type="dxa"/>
            <w:shd w:val="clear" w:color="auto" w:fill="auto"/>
          </w:tcPr>
          <w:p w:rsidR="00E66FEC" w:rsidRPr="00E05080" w:rsidRDefault="00E66FEC" w:rsidP="00932587">
            <w:pPr>
              <w:spacing w:before="60" w:after="60" w:line="288" w:lineRule="auto"/>
              <w:jc w:val="both"/>
              <w:rPr>
                <w:rFonts w:ascii="Times New Roman" w:hAnsi="Times New Roman" w:cs="Times New Roman"/>
                <w:sz w:val="24"/>
                <w:szCs w:val="24"/>
              </w:rPr>
            </w:pPr>
            <w:r w:rsidRPr="00E05080">
              <w:rPr>
                <w:rFonts w:ascii="Times New Roman" w:hAnsi="Times New Roman" w:cs="Times New Roman"/>
                <w:sz w:val="24"/>
                <w:szCs w:val="24"/>
              </w:rPr>
              <w:t>Chương I</w:t>
            </w:r>
            <w:r>
              <w:rPr>
                <w:rFonts w:ascii="Times New Roman" w:hAnsi="Times New Roman" w:cs="Times New Roman"/>
                <w:sz w:val="24"/>
                <w:szCs w:val="24"/>
              </w:rPr>
              <w:t>I</w:t>
            </w:r>
            <w:r w:rsidRPr="00E05080">
              <w:rPr>
                <w:rFonts w:ascii="Times New Roman" w:hAnsi="Times New Roman" w:cs="Times New Roman"/>
                <w:sz w:val="24"/>
                <w:szCs w:val="24"/>
              </w:rPr>
              <w:t>I:</w:t>
            </w:r>
            <w:r>
              <w:rPr>
                <w:rFonts w:ascii="Times New Roman" w:hAnsi="Times New Roman" w:cs="Times New Roman"/>
                <w:sz w:val="24"/>
                <w:szCs w:val="24"/>
              </w:rPr>
              <w:t xml:space="preserve"> Marketing điện tử.</w:t>
            </w:r>
          </w:p>
          <w:p w:rsidR="00CF1089"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3</w:t>
            </w:r>
            <w:r w:rsidRPr="00E05080">
              <w:rPr>
                <w:rFonts w:ascii="Times New Roman" w:hAnsi="Times New Roman" w:cs="Times New Roman"/>
                <w:sz w:val="24"/>
                <w:szCs w:val="24"/>
              </w:rPr>
              <w:t>.1</w:t>
            </w:r>
            <w:r>
              <w:rPr>
                <w:rFonts w:ascii="Times New Roman" w:hAnsi="Times New Roman" w:cs="Times New Roman"/>
                <w:sz w:val="24"/>
                <w:szCs w:val="24"/>
              </w:rPr>
              <w:t xml:space="preserve"> Tổng quan marketing điện tử</w:t>
            </w:r>
          </w:p>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3.2 Nghiên cưu thị trường trong thương mại điện tử</w:t>
            </w:r>
          </w:p>
          <w:p w:rsidR="00E66FEC" w:rsidRPr="00E05080"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3.3 Ứng dụng marketing điện tử trong doanh nghiệp</w:t>
            </w:r>
          </w:p>
        </w:tc>
        <w:tc>
          <w:tcPr>
            <w:tcW w:w="776"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844"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876"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c>
          <w:tcPr>
            <w:tcW w:w="924" w:type="dxa"/>
            <w:shd w:val="clear" w:color="auto" w:fill="auto"/>
            <w:vAlign w:val="center"/>
          </w:tcPr>
          <w:p w:rsidR="00CF1089"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vAlign w:val="center"/>
          </w:tcPr>
          <w:p w:rsidR="00CF1089" w:rsidRPr="00E05080" w:rsidRDefault="00CF1089" w:rsidP="00B41C8E">
            <w:pPr>
              <w:spacing w:before="60" w:after="60" w:line="288" w:lineRule="auto"/>
              <w:jc w:val="center"/>
              <w:rPr>
                <w:rFonts w:ascii="Times New Roman" w:hAnsi="Times New Roman" w:cs="Times New Roman"/>
                <w:sz w:val="24"/>
                <w:szCs w:val="24"/>
              </w:rPr>
            </w:pPr>
          </w:p>
        </w:tc>
      </w:tr>
      <w:tr w:rsidR="00E66FEC" w:rsidRPr="00E05080" w:rsidTr="00B41C8E">
        <w:trPr>
          <w:jc w:val="center"/>
        </w:trPr>
        <w:tc>
          <w:tcPr>
            <w:tcW w:w="3868" w:type="dxa"/>
            <w:shd w:val="clear" w:color="auto" w:fill="auto"/>
          </w:tcPr>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Chương IV An ninh thương mại điện tử</w:t>
            </w:r>
          </w:p>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4.1 Tổng quan về an ninh thương mại điện tử.</w:t>
            </w:r>
          </w:p>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4.2 Rủi ro trong thương mại điện tử</w:t>
            </w:r>
          </w:p>
          <w:p w:rsidR="00E66FEC" w:rsidRPr="00E05080"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 xml:space="preserve">4.3 Các giải pháp đảm bảo an ninh </w:t>
            </w:r>
            <w:r>
              <w:rPr>
                <w:rFonts w:ascii="Times New Roman" w:hAnsi="Times New Roman" w:cs="Times New Roman"/>
                <w:sz w:val="24"/>
                <w:szCs w:val="24"/>
              </w:rPr>
              <w:lastRenderedPageBreak/>
              <w:t>thương mại điện tử</w:t>
            </w:r>
          </w:p>
        </w:tc>
        <w:tc>
          <w:tcPr>
            <w:tcW w:w="776" w:type="dxa"/>
            <w:shd w:val="clear" w:color="auto" w:fill="auto"/>
            <w:vAlign w:val="center"/>
          </w:tcPr>
          <w:p w:rsidR="00E66FEC"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09"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c>
          <w:tcPr>
            <w:tcW w:w="844" w:type="dxa"/>
            <w:shd w:val="clear" w:color="auto" w:fill="auto"/>
            <w:vAlign w:val="center"/>
          </w:tcPr>
          <w:p w:rsidR="00E66FEC"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c>
          <w:tcPr>
            <w:tcW w:w="876"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c>
          <w:tcPr>
            <w:tcW w:w="924" w:type="dxa"/>
            <w:shd w:val="clear" w:color="auto" w:fill="auto"/>
            <w:vAlign w:val="center"/>
          </w:tcPr>
          <w:p w:rsidR="00E66FEC"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24"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r>
      <w:tr w:rsidR="00E66FEC" w:rsidRPr="00E05080" w:rsidTr="00B41C8E">
        <w:trPr>
          <w:jc w:val="center"/>
        </w:trPr>
        <w:tc>
          <w:tcPr>
            <w:tcW w:w="3868" w:type="dxa"/>
            <w:shd w:val="clear" w:color="auto" w:fill="auto"/>
          </w:tcPr>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Chương V Ứng dụng thương mại điện tử trong doanh nghiệp vận tải.</w:t>
            </w:r>
          </w:p>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5.1 Đặc điểm doanh nghiệp vận tải và vai trò của thương mại điện tử.</w:t>
            </w:r>
          </w:p>
          <w:p w:rsidR="00E66FEC"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5.2 Ứng dụng công nghệ thông tin trong doanh nghiệp vận tải.</w:t>
            </w:r>
          </w:p>
          <w:p w:rsidR="00E66FEC" w:rsidRPr="00E05080" w:rsidRDefault="00E66FEC" w:rsidP="00932587">
            <w:pPr>
              <w:spacing w:before="60" w:after="60" w:line="288" w:lineRule="auto"/>
              <w:jc w:val="both"/>
              <w:rPr>
                <w:rFonts w:ascii="Times New Roman" w:hAnsi="Times New Roman" w:cs="Times New Roman"/>
                <w:sz w:val="24"/>
                <w:szCs w:val="24"/>
              </w:rPr>
            </w:pPr>
            <w:r>
              <w:rPr>
                <w:rFonts w:ascii="Times New Roman" w:hAnsi="Times New Roman" w:cs="Times New Roman"/>
                <w:sz w:val="24"/>
                <w:szCs w:val="24"/>
              </w:rPr>
              <w:t>5.3 Xây dựng hệ thống thương mại điện tử trong doanh nghiệp vận tải.</w:t>
            </w:r>
          </w:p>
        </w:tc>
        <w:tc>
          <w:tcPr>
            <w:tcW w:w="776" w:type="dxa"/>
            <w:shd w:val="clear" w:color="auto" w:fill="auto"/>
            <w:vAlign w:val="center"/>
          </w:tcPr>
          <w:p w:rsidR="00E66FEC"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c>
          <w:tcPr>
            <w:tcW w:w="844" w:type="dxa"/>
            <w:shd w:val="clear" w:color="auto" w:fill="auto"/>
            <w:vAlign w:val="center"/>
          </w:tcPr>
          <w:p w:rsidR="00E66FEC"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6"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c>
          <w:tcPr>
            <w:tcW w:w="876"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c>
          <w:tcPr>
            <w:tcW w:w="924" w:type="dxa"/>
            <w:shd w:val="clear" w:color="auto" w:fill="auto"/>
            <w:vAlign w:val="center"/>
          </w:tcPr>
          <w:p w:rsidR="00E66FEC" w:rsidRPr="00E05080" w:rsidRDefault="00B41C8E" w:rsidP="00B41C8E">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24" w:type="dxa"/>
            <w:shd w:val="clear" w:color="auto" w:fill="auto"/>
            <w:vAlign w:val="center"/>
          </w:tcPr>
          <w:p w:rsidR="00E66FEC" w:rsidRPr="00E05080" w:rsidRDefault="00E66FEC" w:rsidP="00B41C8E">
            <w:pPr>
              <w:spacing w:before="60" w:after="60" w:line="288" w:lineRule="auto"/>
              <w:jc w:val="center"/>
              <w:rPr>
                <w:rFonts w:ascii="Times New Roman" w:hAnsi="Times New Roman" w:cs="Times New Roman"/>
                <w:sz w:val="24"/>
                <w:szCs w:val="24"/>
              </w:rPr>
            </w:pPr>
          </w:p>
        </w:tc>
      </w:tr>
      <w:tr w:rsidR="00CF1089" w:rsidRPr="00E66FEC" w:rsidTr="00B41C8E">
        <w:trPr>
          <w:jc w:val="center"/>
        </w:trPr>
        <w:tc>
          <w:tcPr>
            <w:tcW w:w="3868" w:type="dxa"/>
            <w:shd w:val="clear" w:color="auto" w:fill="auto"/>
          </w:tcPr>
          <w:p w:rsidR="00CF1089" w:rsidRPr="00E66FEC" w:rsidRDefault="00CF1089" w:rsidP="00E05080">
            <w:pPr>
              <w:spacing w:before="60" w:after="60" w:line="288" w:lineRule="auto"/>
              <w:jc w:val="center"/>
              <w:rPr>
                <w:rFonts w:ascii="Times New Roman" w:hAnsi="Times New Roman" w:cs="Times New Roman"/>
                <w:b/>
                <w:sz w:val="24"/>
                <w:szCs w:val="24"/>
              </w:rPr>
            </w:pPr>
            <w:r w:rsidRPr="00E66FEC">
              <w:rPr>
                <w:rFonts w:ascii="Times New Roman" w:hAnsi="Times New Roman" w:cs="Times New Roman"/>
                <w:b/>
                <w:sz w:val="24"/>
                <w:szCs w:val="24"/>
              </w:rPr>
              <w:t>TỔNG</w:t>
            </w:r>
          </w:p>
        </w:tc>
        <w:tc>
          <w:tcPr>
            <w:tcW w:w="776" w:type="dxa"/>
            <w:shd w:val="clear" w:color="auto" w:fill="auto"/>
            <w:vAlign w:val="center"/>
          </w:tcPr>
          <w:p w:rsidR="00CF1089" w:rsidRPr="00E66FEC" w:rsidRDefault="00B41C8E" w:rsidP="00B41C8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shd w:val="clear" w:color="auto" w:fill="auto"/>
            <w:vAlign w:val="center"/>
          </w:tcPr>
          <w:p w:rsidR="00CF1089" w:rsidRPr="00E66FEC" w:rsidRDefault="00CF1089" w:rsidP="00B41C8E">
            <w:pPr>
              <w:spacing w:before="60" w:after="60" w:line="288" w:lineRule="auto"/>
              <w:jc w:val="center"/>
              <w:rPr>
                <w:rFonts w:ascii="Times New Roman" w:hAnsi="Times New Roman" w:cs="Times New Roman"/>
                <w:b/>
                <w:sz w:val="24"/>
                <w:szCs w:val="24"/>
              </w:rPr>
            </w:pPr>
          </w:p>
        </w:tc>
        <w:tc>
          <w:tcPr>
            <w:tcW w:w="844" w:type="dxa"/>
            <w:shd w:val="clear" w:color="auto" w:fill="auto"/>
            <w:vAlign w:val="center"/>
          </w:tcPr>
          <w:p w:rsidR="00CF1089" w:rsidRPr="00E66FEC" w:rsidRDefault="00B41C8E" w:rsidP="00B41C8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46" w:type="dxa"/>
            <w:shd w:val="clear" w:color="auto" w:fill="auto"/>
            <w:vAlign w:val="center"/>
          </w:tcPr>
          <w:p w:rsidR="00CF1089" w:rsidRPr="00E66FEC" w:rsidRDefault="00CF1089" w:rsidP="00B41C8E">
            <w:pPr>
              <w:spacing w:before="60" w:after="60" w:line="288" w:lineRule="auto"/>
              <w:jc w:val="center"/>
              <w:rPr>
                <w:rFonts w:ascii="Times New Roman" w:hAnsi="Times New Roman" w:cs="Times New Roman"/>
                <w:b/>
                <w:sz w:val="24"/>
                <w:szCs w:val="24"/>
              </w:rPr>
            </w:pPr>
          </w:p>
        </w:tc>
        <w:tc>
          <w:tcPr>
            <w:tcW w:w="876" w:type="dxa"/>
            <w:shd w:val="clear" w:color="auto" w:fill="auto"/>
            <w:vAlign w:val="center"/>
          </w:tcPr>
          <w:p w:rsidR="00CF1089" w:rsidRPr="00E66FEC" w:rsidRDefault="00CF1089" w:rsidP="00B41C8E">
            <w:pPr>
              <w:spacing w:before="60" w:after="60" w:line="288" w:lineRule="auto"/>
              <w:jc w:val="center"/>
              <w:rPr>
                <w:rFonts w:ascii="Times New Roman" w:hAnsi="Times New Roman" w:cs="Times New Roman"/>
                <w:b/>
                <w:sz w:val="24"/>
                <w:szCs w:val="24"/>
              </w:rPr>
            </w:pPr>
          </w:p>
        </w:tc>
        <w:tc>
          <w:tcPr>
            <w:tcW w:w="924" w:type="dxa"/>
            <w:shd w:val="clear" w:color="auto" w:fill="auto"/>
            <w:vAlign w:val="center"/>
          </w:tcPr>
          <w:p w:rsidR="00CF1089" w:rsidRPr="00E66FEC" w:rsidRDefault="00B41C8E" w:rsidP="00B41C8E">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924" w:type="dxa"/>
            <w:shd w:val="clear" w:color="auto" w:fill="auto"/>
            <w:vAlign w:val="center"/>
          </w:tcPr>
          <w:p w:rsidR="00CF1089" w:rsidRPr="00E66FEC" w:rsidRDefault="00CF1089" w:rsidP="00B41C8E">
            <w:pPr>
              <w:spacing w:before="60" w:after="60" w:line="288" w:lineRule="auto"/>
              <w:jc w:val="center"/>
              <w:rPr>
                <w:rFonts w:ascii="Times New Roman" w:hAnsi="Times New Roman" w:cs="Times New Roman"/>
                <w:b/>
                <w:sz w:val="24"/>
                <w:szCs w:val="24"/>
              </w:rPr>
            </w:pPr>
          </w:p>
        </w:tc>
      </w:tr>
    </w:tbl>
    <w:p w:rsidR="009C219B" w:rsidRPr="008C1A71" w:rsidRDefault="009C219B" w:rsidP="00D57785">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8. Phương pháp, hình thức kiểm tra - đánh giá kết quả học tập</w:t>
      </w:r>
      <w:r w:rsidR="00BB5A57" w:rsidRPr="008C1A71">
        <w:rPr>
          <w:rFonts w:ascii="Times New Roman" w:hAnsi="Times New Roman" w:cs="Times New Roman"/>
          <w:b/>
          <w:sz w:val="26"/>
          <w:szCs w:val="26"/>
        </w:rPr>
        <w:t xml:space="preserve"> học phần</w:t>
      </w:r>
      <w:r w:rsidRPr="008C1A71">
        <w:rPr>
          <w:rFonts w:ascii="Times New Roman" w:hAnsi="Times New Roman" w:cs="Times New Roman"/>
          <w:b/>
          <w:sz w:val="26"/>
          <w:szCs w:val="26"/>
        </w:rPr>
        <w:t xml:space="preserve"> </w:t>
      </w:r>
    </w:p>
    <w:p w:rsidR="00862DB5" w:rsidRPr="008C1A71" w:rsidRDefault="00427E29" w:rsidP="005F1458">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8.1</w:t>
      </w:r>
      <w:r w:rsidR="00C17085" w:rsidRPr="008C1A71">
        <w:rPr>
          <w:rFonts w:ascii="Times New Roman" w:hAnsi="Times New Roman" w:cs="Times New Roman"/>
          <w:sz w:val="26"/>
          <w:szCs w:val="26"/>
        </w:rPr>
        <w:t>.</w:t>
      </w:r>
      <w:r w:rsidRPr="008C1A71">
        <w:rPr>
          <w:rFonts w:ascii="Times New Roman" w:hAnsi="Times New Roman" w:cs="Times New Roman"/>
          <w:sz w:val="26"/>
          <w:szCs w:val="26"/>
        </w:rPr>
        <w:t xml:space="preserve"> Kiểm tra - đánh giá thường xuyên: </w:t>
      </w:r>
      <w:r w:rsidRPr="008C1A71">
        <w:rPr>
          <w:rFonts w:ascii="Times New Roman" w:hAnsi="Times New Roman" w:cs="Times New Roman"/>
          <w:sz w:val="26"/>
          <w:szCs w:val="26"/>
        </w:rPr>
        <w:tab/>
        <w:t xml:space="preserve">Thang điểm: 10/ Tỷ trọng  </w:t>
      </w:r>
      <w:r w:rsidR="00D57785" w:rsidRPr="008C1A71">
        <w:rPr>
          <w:rFonts w:ascii="Times New Roman" w:hAnsi="Times New Roman" w:cs="Times New Roman"/>
          <w:sz w:val="26"/>
          <w:szCs w:val="26"/>
        </w:rPr>
        <w:t>15</w:t>
      </w:r>
      <w:r w:rsidRPr="008C1A71">
        <w:rPr>
          <w:rFonts w:ascii="Times New Roman" w:hAnsi="Times New Roman" w:cs="Times New Roman"/>
          <w:sz w:val="26"/>
          <w:szCs w:val="26"/>
        </w:rPr>
        <w:t>%</w:t>
      </w:r>
      <w:r w:rsidR="00862DB5" w:rsidRPr="008C1A71">
        <w:rPr>
          <w:rFonts w:ascii="Times New Roman" w:hAnsi="Times New Roman" w:cs="Times New Roman"/>
          <w:sz w:val="26"/>
          <w:szCs w:val="26"/>
        </w:rPr>
        <w:t xml:space="preserve"> </w:t>
      </w:r>
    </w:p>
    <w:p w:rsidR="00427E29" w:rsidRPr="008C1A71" w:rsidRDefault="00427E29" w:rsidP="005F1458">
      <w:pPr>
        <w:numPr>
          <w:ilvl w:val="0"/>
          <w:numId w:val="4"/>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00932587">
        <w:rPr>
          <w:rFonts w:ascii="Times New Roman" w:hAnsi="Times New Roman" w:cs="Times New Roman"/>
          <w:sz w:val="26"/>
          <w:szCs w:val="26"/>
        </w:rPr>
        <w:t>5</w:t>
      </w:r>
      <w:r w:rsidRPr="008C1A71">
        <w:rPr>
          <w:rFonts w:ascii="Times New Roman" w:hAnsi="Times New Roman" w:cs="Times New Roman"/>
          <w:sz w:val="26"/>
          <w:szCs w:val="26"/>
        </w:rPr>
        <w:t>%</w:t>
      </w:r>
      <w:r w:rsidR="00862DB5" w:rsidRPr="008C1A71">
        <w:rPr>
          <w:rFonts w:ascii="Times New Roman" w:hAnsi="Times New Roman" w:cs="Times New Roman"/>
          <w:sz w:val="26"/>
          <w:szCs w:val="26"/>
        </w:rPr>
        <w:t xml:space="preserve"> </w:t>
      </w:r>
      <w:r w:rsidR="00D57785" w:rsidRPr="008C1A71">
        <w:rPr>
          <w:rFonts w:ascii="Times New Roman" w:hAnsi="Times New Roman" w:cs="Times New Roman"/>
          <w:sz w:val="26"/>
          <w:szCs w:val="26"/>
        </w:rPr>
        <w:t xml:space="preserve"> </w:t>
      </w:r>
    </w:p>
    <w:p w:rsidR="00427E29" w:rsidRPr="008C1A71" w:rsidRDefault="00427E29" w:rsidP="005F1458">
      <w:pPr>
        <w:numPr>
          <w:ilvl w:val="0"/>
          <w:numId w:val="4"/>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00932587">
        <w:rPr>
          <w:rFonts w:ascii="Times New Roman" w:hAnsi="Times New Roman" w:cs="Times New Roman"/>
          <w:sz w:val="26"/>
          <w:szCs w:val="26"/>
        </w:rPr>
        <w:t>10</w:t>
      </w:r>
      <w:r w:rsidRPr="008C1A71">
        <w:rPr>
          <w:rFonts w:ascii="Times New Roman" w:hAnsi="Times New Roman" w:cs="Times New Roman"/>
          <w:sz w:val="26"/>
          <w:szCs w:val="26"/>
        </w:rPr>
        <w:t>%</w:t>
      </w:r>
      <w:r w:rsidR="00862DB5" w:rsidRPr="008C1A71">
        <w:rPr>
          <w:rFonts w:ascii="Times New Roman" w:hAnsi="Times New Roman" w:cs="Times New Roman"/>
          <w:sz w:val="26"/>
          <w:szCs w:val="26"/>
        </w:rPr>
        <w:t xml:space="preserve"> </w:t>
      </w:r>
      <w:r w:rsidR="00D57785" w:rsidRPr="008C1A71">
        <w:rPr>
          <w:rFonts w:ascii="Times New Roman" w:hAnsi="Times New Roman" w:cs="Times New Roman"/>
          <w:sz w:val="26"/>
          <w:szCs w:val="26"/>
        </w:rPr>
        <w:t xml:space="preserve"> </w:t>
      </w:r>
    </w:p>
    <w:p w:rsidR="00427E29" w:rsidRPr="008C1A71" w:rsidRDefault="00427E29" w:rsidP="005F1458">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w:t>
      </w:r>
      <w:r w:rsidR="00C17085" w:rsidRPr="008C1A71">
        <w:rPr>
          <w:rFonts w:ascii="Times New Roman" w:hAnsi="Times New Roman" w:cs="Times New Roman"/>
          <w:sz w:val="26"/>
          <w:szCs w:val="26"/>
        </w:rPr>
        <w:t>.</w:t>
      </w:r>
      <w:r w:rsidRPr="008C1A71">
        <w:rPr>
          <w:rFonts w:ascii="Times New Roman" w:hAnsi="Times New Roman" w:cs="Times New Roman"/>
          <w:sz w:val="26"/>
          <w:szCs w:val="26"/>
        </w:rPr>
        <w:t xml:space="preserve"> Kiểm tra -  đánh giá định kỳ</w:t>
      </w:r>
      <w:r w:rsidR="00D57785" w:rsidRPr="008C1A71">
        <w:rPr>
          <w:rFonts w:ascii="Times New Roman" w:hAnsi="Times New Roman" w:cs="Times New Roman"/>
          <w:sz w:val="26"/>
          <w:szCs w:val="26"/>
        </w:rPr>
        <w:t xml:space="preserve"> (tỷ trọng 15%)</w:t>
      </w:r>
    </w:p>
    <w:p w:rsidR="00427E29" w:rsidRPr="008C1A71" w:rsidRDefault="00427E29" w:rsidP="005F1458">
      <w:pPr>
        <w:numPr>
          <w:ilvl w:val="0"/>
          <w:numId w:val="14"/>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27E29" w:rsidRPr="008C1A71" w:rsidRDefault="00427E29" w:rsidP="005F1458">
      <w:pPr>
        <w:numPr>
          <w:ilvl w:val="1"/>
          <w:numId w:val="14"/>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w:t>
      </w:r>
      <w:r w:rsidR="008C1A71">
        <w:rPr>
          <w:rFonts w:ascii="Times New Roman" w:hAnsi="Times New Roman" w:cs="Times New Roman"/>
          <w:sz w:val="26"/>
          <w:szCs w:val="26"/>
        </w:rPr>
        <w:t>Bài kiểm tra</w:t>
      </w:r>
    </w:p>
    <w:p w:rsidR="00862DB5" w:rsidRPr="008C1A71" w:rsidRDefault="00427E29" w:rsidP="005F1458">
      <w:pPr>
        <w:numPr>
          <w:ilvl w:val="1"/>
          <w:numId w:val="14"/>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00932587">
        <w:rPr>
          <w:rFonts w:ascii="Times New Roman" w:hAnsi="Times New Roman" w:cs="Times New Roman"/>
          <w:sz w:val="26"/>
          <w:szCs w:val="26"/>
        </w:rPr>
        <w:t xml:space="preserve"> </w:t>
      </w:r>
      <w:r w:rsidR="00932587">
        <w:rPr>
          <w:rFonts w:ascii="Times New Roman" w:hAnsi="Times New Roman" w:cs="Times New Roman"/>
          <w:sz w:val="26"/>
          <w:szCs w:val="26"/>
        </w:rPr>
        <w:tab/>
      </w:r>
      <w:r w:rsidR="00932587">
        <w:rPr>
          <w:rFonts w:ascii="Times New Roman" w:hAnsi="Times New Roman" w:cs="Times New Roman"/>
          <w:sz w:val="26"/>
          <w:szCs w:val="26"/>
        </w:rPr>
        <w:tab/>
      </w:r>
      <w:r w:rsidR="005F1458" w:rsidRPr="008C1A71">
        <w:rPr>
          <w:rFonts w:ascii="Times New Roman" w:hAnsi="Times New Roman" w:cs="Times New Roman"/>
          <w:sz w:val="26"/>
          <w:szCs w:val="26"/>
        </w:rPr>
        <w:tab/>
      </w:r>
      <w:r w:rsidRPr="008C1A71">
        <w:rPr>
          <w:rFonts w:ascii="Times New Roman" w:hAnsi="Times New Roman" w:cs="Times New Roman"/>
          <w:sz w:val="26"/>
          <w:szCs w:val="26"/>
        </w:rPr>
        <w:t xml:space="preserve">Thang điểm: 10/ Tỷ trọng </w:t>
      </w:r>
      <w:r w:rsidR="00932587">
        <w:rPr>
          <w:rFonts w:ascii="Times New Roman" w:hAnsi="Times New Roman" w:cs="Times New Roman"/>
          <w:sz w:val="26"/>
          <w:szCs w:val="26"/>
        </w:rPr>
        <w:t>5</w:t>
      </w:r>
      <w:r w:rsidRPr="008C1A71">
        <w:rPr>
          <w:rFonts w:ascii="Times New Roman" w:hAnsi="Times New Roman" w:cs="Times New Roman"/>
          <w:sz w:val="26"/>
          <w:szCs w:val="26"/>
        </w:rPr>
        <w:t xml:space="preserve"> % </w:t>
      </w:r>
    </w:p>
    <w:p w:rsidR="007C4BE5" w:rsidRPr="008C1A71" w:rsidRDefault="007C4BE5" w:rsidP="007C4BE5">
      <w:pPr>
        <w:numPr>
          <w:ilvl w:val="0"/>
          <w:numId w:val="14"/>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Thảo luận </w:t>
      </w:r>
    </w:p>
    <w:p w:rsidR="007C4BE5" w:rsidRPr="008C1A71" w:rsidRDefault="007C4BE5" w:rsidP="007C4BE5">
      <w:pPr>
        <w:numPr>
          <w:ilvl w:val="1"/>
          <w:numId w:val="14"/>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w:t>
      </w:r>
      <w:r w:rsidR="008C1A71">
        <w:rPr>
          <w:rFonts w:ascii="Times New Roman" w:hAnsi="Times New Roman" w:cs="Times New Roman"/>
          <w:sz w:val="26"/>
          <w:szCs w:val="26"/>
        </w:rPr>
        <w:t>báo cáo bài t</w:t>
      </w:r>
      <w:r w:rsidR="00932587">
        <w:rPr>
          <w:rFonts w:ascii="Times New Roman" w:hAnsi="Times New Roman" w:cs="Times New Roman"/>
          <w:sz w:val="26"/>
          <w:szCs w:val="26"/>
        </w:rPr>
        <w:t>hảo luận</w:t>
      </w:r>
    </w:p>
    <w:p w:rsidR="007C4BE5" w:rsidRPr="008C1A71" w:rsidRDefault="007C4BE5" w:rsidP="007C4BE5">
      <w:pPr>
        <w:numPr>
          <w:ilvl w:val="1"/>
          <w:numId w:val="14"/>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w:t>
      </w:r>
      <w:r w:rsidR="00932587">
        <w:rPr>
          <w:rFonts w:ascii="Times New Roman" w:hAnsi="Times New Roman" w:cs="Times New Roman"/>
          <w:sz w:val="26"/>
          <w:szCs w:val="26"/>
        </w:rPr>
        <w:t>10</w:t>
      </w:r>
      <w:r w:rsidRPr="008C1A71">
        <w:rPr>
          <w:rFonts w:ascii="Times New Roman" w:hAnsi="Times New Roman" w:cs="Times New Roman"/>
          <w:sz w:val="26"/>
          <w:szCs w:val="26"/>
        </w:rPr>
        <w:t xml:space="preserve">% </w:t>
      </w:r>
    </w:p>
    <w:p w:rsidR="00427E29" w:rsidRPr="008C1A71" w:rsidRDefault="00427E29" w:rsidP="005F1458">
      <w:pPr>
        <w:numPr>
          <w:ilvl w:val="0"/>
          <w:numId w:val="14"/>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Thi </w:t>
      </w:r>
      <w:r w:rsidR="00497884" w:rsidRPr="008C1A71">
        <w:rPr>
          <w:rFonts w:ascii="Times New Roman" w:hAnsi="Times New Roman" w:cs="Times New Roman"/>
          <w:sz w:val="26"/>
          <w:szCs w:val="26"/>
        </w:rPr>
        <w:t>kết thúc học phần (</w:t>
      </w:r>
      <w:r w:rsidR="00D57785" w:rsidRPr="008C1A71">
        <w:rPr>
          <w:rFonts w:ascii="Times New Roman" w:hAnsi="Times New Roman" w:cs="Times New Roman"/>
          <w:sz w:val="26"/>
          <w:szCs w:val="26"/>
        </w:rPr>
        <w:t xml:space="preserve"> 7</w:t>
      </w:r>
      <w:r w:rsidR="00497884" w:rsidRPr="008C1A71">
        <w:rPr>
          <w:rFonts w:ascii="Times New Roman" w:hAnsi="Times New Roman" w:cs="Times New Roman"/>
          <w:sz w:val="26"/>
          <w:szCs w:val="26"/>
        </w:rPr>
        <w:t>0%)</w:t>
      </w:r>
    </w:p>
    <w:p w:rsidR="00427E29" w:rsidRPr="00DE3E2E" w:rsidRDefault="00427E29" w:rsidP="005F1458">
      <w:pPr>
        <w:numPr>
          <w:ilvl w:val="1"/>
          <w:numId w:val="14"/>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thi viết</w:t>
      </w:r>
    </w:p>
    <w:p w:rsidR="00862DB5" w:rsidRPr="00DE3E2E" w:rsidRDefault="00427E29" w:rsidP="005F1458">
      <w:pPr>
        <w:numPr>
          <w:ilvl w:val="1"/>
          <w:numId w:val="14"/>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005F1458" w:rsidRPr="00DE3E2E">
        <w:rPr>
          <w:rFonts w:ascii="Times New Roman" w:hAnsi="Times New Roman" w:cs="Times New Roman"/>
          <w:sz w:val="26"/>
          <w:szCs w:val="26"/>
        </w:rPr>
        <w:tab/>
      </w:r>
      <w:r w:rsidR="005E715F" w:rsidRPr="00DE3E2E">
        <w:rPr>
          <w:rFonts w:ascii="Times New Roman" w:hAnsi="Times New Roman" w:cs="Times New Roman"/>
          <w:sz w:val="26"/>
          <w:szCs w:val="26"/>
        </w:rPr>
        <w:t xml:space="preserve">Thang điểm: 10/ Tỷ trọng </w:t>
      </w:r>
      <w:r w:rsidR="00932587">
        <w:rPr>
          <w:rFonts w:ascii="Times New Roman" w:hAnsi="Times New Roman" w:cs="Times New Roman"/>
          <w:sz w:val="26"/>
          <w:szCs w:val="26"/>
        </w:rPr>
        <w:t>70</w:t>
      </w:r>
      <w:r w:rsidRPr="00DE3E2E">
        <w:rPr>
          <w:rFonts w:ascii="Times New Roman" w:hAnsi="Times New Roman" w:cs="Times New Roman"/>
          <w:sz w:val="26"/>
          <w:szCs w:val="26"/>
        </w:rPr>
        <w:t xml:space="preserve"> %</w:t>
      </w:r>
      <w:r w:rsidR="00862DB5" w:rsidRPr="00DE3E2E">
        <w:rPr>
          <w:rFonts w:ascii="Times New Roman" w:hAnsi="Times New Roman" w:cs="Times New Roman"/>
          <w:sz w:val="26"/>
          <w:szCs w:val="26"/>
        </w:rPr>
        <w:t xml:space="preserve"> </w:t>
      </w:r>
    </w:p>
    <w:p w:rsidR="00835B68" w:rsidRPr="00DE3E2E" w:rsidRDefault="00835B68" w:rsidP="00862DB5">
      <w:pPr>
        <w:spacing w:before="60" w:after="60" w:line="312" w:lineRule="auto"/>
        <w:ind w:left="1440"/>
        <w:rPr>
          <w:rFonts w:ascii="Times New Roman" w:hAnsi="Times New Roman" w:cs="Times New Roman"/>
          <w:sz w:val="26"/>
          <w:szCs w:val="26"/>
        </w:rPr>
      </w:pPr>
    </w:p>
    <w:p w:rsidR="00835B68" w:rsidRPr="00E05080" w:rsidRDefault="00835B68" w:rsidP="00835B68">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835B68" w:rsidRPr="00E05080" w:rsidRDefault="00835B68" w:rsidP="00835B68">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835B68" w:rsidRPr="00E05080" w:rsidRDefault="00835B68" w:rsidP="00835B68">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9C219B" w:rsidRPr="00E05080" w:rsidRDefault="009C219B" w:rsidP="00835B68">
      <w:pPr>
        <w:spacing w:before="60" w:after="60" w:line="312" w:lineRule="auto"/>
        <w:rPr>
          <w:rFonts w:ascii="Times New Roman" w:hAnsi="Times New Roman" w:cs="Times New Roman"/>
          <w:color w:val="FF0000"/>
          <w:sz w:val="26"/>
          <w:szCs w:val="26"/>
          <w:lang w:val="pt-BR"/>
        </w:rPr>
      </w:pPr>
    </w:p>
    <w:sectPr w:rsidR="009C219B" w:rsidRPr="00E05080" w:rsidSect="00E208F4">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63" w:rsidRDefault="00E76663">
      <w:r>
        <w:separator/>
      </w:r>
    </w:p>
  </w:endnote>
  <w:endnote w:type="continuationSeparator" w:id="0">
    <w:p w:rsidR="00E76663" w:rsidRDefault="00E7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ArialH">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B7" w:rsidRDefault="00B31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1CB7" w:rsidRDefault="00B31C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B7" w:rsidRDefault="00B31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D31">
      <w:rPr>
        <w:rStyle w:val="PageNumber"/>
      </w:rPr>
      <w:t>4</w:t>
    </w:r>
    <w:r>
      <w:rPr>
        <w:rStyle w:val="PageNumber"/>
      </w:rPr>
      <w:fldChar w:fldCharType="end"/>
    </w:r>
  </w:p>
  <w:p w:rsidR="00B31CB7" w:rsidRDefault="00B31C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63" w:rsidRDefault="00E76663">
      <w:r>
        <w:separator/>
      </w:r>
    </w:p>
  </w:footnote>
  <w:footnote w:type="continuationSeparator" w:id="0">
    <w:p w:rsidR="00E76663" w:rsidRDefault="00E76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F5C4E"/>
    <w:multiLevelType w:val="hybridMultilevel"/>
    <w:tmpl w:val="AACC03C6"/>
    <w:lvl w:ilvl="0" w:tplc="ADA8947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8"/>
  </w:num>
  <w:num w:numId="4">
    <w:abstractNumId w:val="16"/>
  </w:num>
  <w:num w:numId="5">
    <w:abstractNumId w:val="17"/>
  </w:num>
  <w:num w:numId="6">
    <w:abstractNumId w:val="13"/>
  </w:num>
  <w:num w:numId="7">
    <w:abstractNumId w:val="8"/>
  </w:num>
  <w:num w:numId="8">
    <w:abstractNumId w:val="6"/>
  </w:num>
  <w:num w:numId="9">
    <w:abstractNumId w:val="4"/>
  </w:num>
  <w:num w:numId="10">
    <w:abstractNumId w:val="3"/>
  </w:num>
  <w:num w:numId="11">
    <w:abstractNumId w:val="5"/>
  </w:num>
  <w:num w:numId="12">
    <w:abstractNumId w:val="9"/>
  </w:num>
  <w:num w:numId="13">
    <w:abstractNumId w:val="19"/>
  </w:num>
  <w:num w:numId="14">
    <w:abstractNumId w:val="11"/>
  </w:num>
  <w:num w:numId="15">
    <w:abstractNumId w:val="12"/>
  </w:num>
  <w:num w:numId="16">
    <w:abstractNumId w:val="10"/>
  </w:num>
  <w:num w:numId="17">
    <w:abstractNumId w:val="20"/>
  </w:num>
  <w:num w:numId="18">
    <w:abstractNumId w:val="15"/>
  </w:num>
  <w:num w:numId="19">
    <w:abstractNumId w:val="1"/>
  </w:num>
  <w:num w:numId="20">
    <w:abstractNumId w:val="0"/>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7C1D"/>
    <w:rsid w:val="00006850"/>
    <w:rsid w:val="000121F2"/>
    <w:rsid w:val="00035C8F"/>
    <w:rsid w:val="00035EC2"/>
    <w:rsid w:val="0004307F"/>
    <w:rsid w:val="000767EE"/>
    <w:rsid w:val="000B1E4F"/>
    <w:rsid w:val="000C33A2"/>
    <w:rsid w:val="000C7E08"/>
    <w:rsid w:val="000D62AB"/>
    <w:rsid w:val="000F59C8"/>
    <w:rsid w:val="0011638C"/>
    <w:rsid w:val="001346D8"/>
    <w:rsid w:val="00144455"/>
    <w:rsid w:val="001555DE"/>
    <w:rsid w:val="0016001E"/>
    <w:rsid w:val="00197AD5"/>
    <w:rsid w:val="001A64D2"/>
    <w:rsid w:val="001F4178"/>
    <w:rsid w:val="00204560"/>
    <w:rsid w:val="0023343F"/>
    <w:rsid w:val="00257497"/>
    <w:rsid w:val="00257BB0"/>
    <w:rsid w:val="002677E0"/>
    <w:rsid w:val="0027091F"/>
    <w:rsid w:val="002B57AE"/>
    <w:rsid w:val="002F3CCC"/>
    <w:rsid w:val="00325B08"/>
    <w:rsid w:val="00340B6A"/>
    <w:rsid w:val="00365F79"/>
    <w:rsid w:val="003742E8"/>
    <w:rsid w:val="00383E5A"/>
    <w:rsid w:val="003D3234"/>
    <w:rsid w:val="003D692E"/>
    <w:rsid w:val="003E7C1D"/>
    <w:rsid w:val="003F520B"/>
    <w:rsid w:val="004179AB"/>
    <w:rsid w:val="00427E29"/>
    <w:rsid w:val="0043199E"/>
    <w:rsid w:val="004371BB"/>
    <w:rsid w:val="004775A3"/>
    <w:rsid w:val="00490D8C"/>
    <w:rsid w:val="00497884"/>
    <w:rsid w:val="00555FB5"/>
    <w:rsid w:val="005739F9"/>
    <w:rsid w:val="005E6A6D"/>
    <w:rsid w:val="005E715F"/>
    <w:rsid w:val="005F1458"/>
    <w:rsid w:val="00605C5B"/>
    <w:rsid w:val="00610C84"/>
    <w:rsid w:val="0061582F"/>
    <w:rsid w:val="00671BF3"/>
    <w:rsid w:val="00687BEB"/>
    <w:rsid w:val="006A04BC"/>
    <w:rsid w:val="006D74F9"/>
    <w:rsid w:val="0076298A"/>
    <w:rsid w:val="007A5FF5"/>
    <w:rsid w:val="007C47B8"/>
    <w:rsid w:val="007C481B"/>
    <w:rsid w:val="007C4BE5"/>
    <w:rsid w:val="00801E2C"/>
    <w:rsid w:val="008044DF"/>
    <w:rsid w:val="00810654"/>
    <w:rsid w:val="0083132E"/>
    <w:rsid w:val="00835B68"/>
    <w:rsid w:val="00862DB5"/>
    <w:rsid w:val="0088353D"/>
    <w:rsid w:val="00897C50"/>
    <w:rsid w:val="008A6A41"/>
    <w:rsid w:val="008A6A63"/>
    <w:rsid w:val="008B56FE"/>
    <w:rsid w:val="008C1347"/>
    <w:rsid w:val="008C1A71"/>
    <w:rsid w:val="008F0D13"/>
    <w:rsid w:val="008F413C"/>
    <w:rsid w:val="008F47E7"/>
    <w:rsid w:val="00926640"/>
    <w:rsid w:val="00932587"/>
    <w:rsid w:val="00940A93"/>
    <w:rsid w:val="00955C0C"/>
    <w:rsid w:val="0098103A"/>
    <w:rsid w:val="00982BB5"/>
    <w:rsid w:val="009C219B"/>
    <w:rsid w:val="00A0734D"/>
    <w:rsid w:val="00A11586"/>
    <w:rsid w:val="00A67EB6"/>
    <w:rsid w:val="00A90011"/>
    <w:rsid w:val="00A96E7F"/>
    <w:rsid w:val="00AA0823"/>
    <w:rsid w:val="00AA61D2"/>
    <w:rsid w:val="00AC4D31"/>
    <w:rsid w:val="00AF228C"/>
    <w:rsid w:val="00B11240"/>
    <w:rsid w:val="00B272F3"/>
    <w:rsid w:val="00B31CB7"/>
    <w:rsid w:val="00B40CCC"/>
    <w:rsid w:val="00B41C8E"/>
    <w:rsid w:val="00B661E3"/>
    <w:rsid w:val="00BB5A57"/>
    <w:rsid w:val="00BB6E32"/>
    <w:rsid w:val="00BD509C"/>
    <w:rsid w:val="00C17085"/>
    <w:rsid w:val="00C25735"/>
    <w:rsid w:val="00C43CEE"/>
    <w:rsid w:val="00C830CF"/>
    <w:rsid w:val="00C92995"/>
    <w:rsid w:val="00CC4DB5"/>
    <w:rsid w:val="00CC5AB8"/>
    <w:rsid w:val="00CE0EC6"/>
    <w:rsid w:val="00CF1089"/>
    <w:rsid w:val="00CF5FBE"/>
    <w:rsid w:val="00D0066A"/>
    <w:rsid w:val="00D05E92"/>
    <w:rsid w:val="00D23609"/>
    <w:rsid w:val="00D25E80"/>
    <w:rsid w:val="00D34D6D"/>
    <w:rsid w:val="00D57785"/>
    <w:rsid w:val="00D668B7"/>
    <w:rsid w:val="00D9090D"/>
    <w:rsid w:val="00DE292E"/>
    <w:rsid w:val="00DE3E2E"/>
    <w:rsid w:val="00E05080"/>
    <w:rsid w:val="00E208F4"/>
    <w:rsid w:val="00E652AA"/>
    <w:rsid w:val="00E66FEC"/>
    <w:rsid w:val="00E70B7F"/>
    <w:rsid w:val="00E7281A"/>
    <w:rsid w:val="00E76663"/>
    <w:rsid w:val="00EA40FA"/>
    <w:rsid w:val="00ED1A39"/>
    <w:rsid w:val="00F6579C"/>
    <w:rsid w:val="00FB0C18"/>
    <w:rsid w:val="00FD3349"/>
    <w:rsid w:val="00FE3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7"/>
      </o:rules>
    </o:shapelayout>
  </w:shapeDefaults>
  <w:decimalSymbol w:val="."/>
  <w:listSeparator w:val=","/>
  <w15:docId w15:val="{06D54564-584D-4BA2-97F2-53917E7B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95"/>
    <w:rPr>
      <w:rFonts w:ascii=".VnTime" w:hAnsi=".VnTime" w:cs="Arial"/>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2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92995"/>
    <w:pPr>
      <w:tabs>
        <w:tab w:val="center" w:pos="4320"/>
        <w:tab w:val="right" w:pos="8640"/>
      </w:tabs>
    </w:pPr>
  </w:style>
  <w:style w:type="character" w:styleId="PageNumber">
    <w:name w:val="page number"/>
    <w:basedOn w:val="DefaultParagraphFont"/>
    <w:rsid w:val="00C92995"/>
  </w:style>
  <w:style w:type="paragraph" w:styleId="BodyText3">
    <w:name w:val="Body Text 3"/>
    <w:basedOn w:val="Normal"/>
    <w:rsid w:val="00C92995"/>
    <w:rPr>
      <w:iCs/>
      <w:noProof w:val="0"/>
      <w:szCs w:val="24"/>
    </w:rPr>
  </w:style>
  <w:style w:type="paragraph" w:styleId="FootnoteText">
    <w:name w:val="footnote text"/>
    <w:basedOn w:val="Normal"/>
    <w:semiHidden/>
    <w:rsid w:val="00C92995"/>
    <w:rPr>
      <w:rFonts w:cs="Times New Roman"/>
      <w:noProof w:val="0"/>
      <w:sz w:val="20"/>
      <w:szCs w:val="20"/>
    </w:rPr>
  </w:style>
  <w:style w:type="character" w:styleId="FootnoteReference">
    <w:name w:val="footnote reference"/>
    <w:semiHidden/>
    <w:rsid w:val="00C92995"/>
    <w:rPr>
      <w:vertAlign w:val="superscript"/>
    </w:rPr>
  </w:style>
  <w:style w:type="paragraph" w:styleId="Title">
    <w:name w:val="Title"/>
    <w:basedOn w:val="Normal"/>
    <w:qFormat/>
    <w:rsid w:val="00C92995"/>
    <w:pPr>
      <w:jc w:val="center"/>
    </w:pPr>
    <w:rPr>
      <w:rFonts w:ascii=".VnArialH" w:hAnsi=".VnArialH" w:cs="Times New Roman"/>
      <w:noProof w:val="0"/>
      <w:sz w:val="32"/>
      <w:szCs w:val="20"/>
    </w:rPr>
  </w:style>
  <w:style w:type="paragraph" w:styleId="Subtitle">
    <w:name w:val="Subtitle"/>
    <w:basedOn w:val="Normal"/>
    <w:qFormat/>
    <w:rsid w:val="00C92995"/>
    <w:pPr>
      <w:jc w:val="center"/>
    </w:pPr>
    <w:rPr>
      <w:rFonts w:cs="Times New Roman"/>
      <w:b/>
      <w:bCs/>
      <w:noProof w:val="0"/>
      <w:sz w:val="24"/>
      <w:szCs w:val="20"/>
    </w:rPr>
  </w:style>
  <w:style w:type="character" w:styleId="Hyperlink">
    <w:name w:val="Hyperlink"/>
    <w:rsid w:val="00C92995"/>
    <w:rPr>
      <w:color w:val="0000FF"/>
      <w:u w:val="single"/>
    </w:rPr>
  </w:style>
  <w:style w:type="paragraph" w:styleId="BodyText">
    <w:name w:val="Body Text"/>
    <w:basedOn w:val="Normal"/>
    <w:link w:val="BodyTextChar"/>
    <w:rsid w:val="00035EC2"/>
    <w:pPr>
      <w:spacing w:after="120"/>
    </w:pPr>
    <w:rPr>
      <w:rFonts w:cs="Times New Roman"/>
    </w:rPr>
  </w:style>
  <w:style w:type="character" w:customStyle="1" w:styleId="BodyTextChar">
    <w:name w:val="Body Text Char"/>
    <w:link w:val="BodyText"/>
    <w:rsid w:val="00035EC2"/>
    <w:rPr>
      <w:rFonts w:ascii=".VnTime" w:hAnsi=".VnTime" w:cs="Arial"/>
      <w:noProof/>
      <w:sz w:val="28"/>
      <w:szCs w:val="28"/>
      <w:lang w:val="en-US" w:eastAsia="en-US"/>
    </w:rPr>
  </w:style>
  <w:style w:type="paragraph" w:customStyle="1" w:styleId="CharCharChar">
    <w:name w:val="Char Char Char"/>
    <w:basedOn w:val="Normal"/>
    <w:rsid w:val="00DE3E2E"/>
    <w:pPr>
      <w:spacing w:after="160" w:line="240" w:lineRule="exact"/>
    </w:pPr>
    <w:rPr>
      <w:rFonts w:ascii="Tahoma" w:eastAsia="PMingLiU" w:hAnsi="Tahoma" w:cs="Times New Roman"/>
      <w:noProof w:val="0"/>
      <w:sz w:val="20"/>
      <w:szCs w:val="20"/>
    </w:rPr>
  </w:style>
  <w:style w:type="paragraph" w:styleId="BalloonText">
    <w:name w:val="Balloon Text"/>
    <w:basedOn w:val="Normal"/>
    <w:link w:val="BalloonTextChar"/>
    <w:rsid w:val="00B272F3"/>
    <w:rPr>
      <w:rFonts w:ascii="Tahoma" w:hAnsi="Tahoma" w:cs="Times New Roman"/>
      <w:sz w:val="16"/>
      <w:szCs w:val="16"/>
    </w:rPr>
  </w:style>
  <w:style w:type="character" w:customStyle="1" w:styleId="BalloonTextChar">
    <w:name w:val="Balloon Text Char"/>
    <w:link w:val="BalloonText"/>
    <w:rsid w:val="00B272F3"/>
    <w:rPr>
      <w:rFonts w:ascii="Tahoma" w:hAnsi="Tahoma" w:cs="Tahoma"/>
      <w:noProof/>
      <w:sz w:val="16"/>
      <w:szCs w:val="16"/>
      <w:lang w:val="en-US" w:eastAsia="en-US"/>
    </w:rPr>
  </w:style>
  <w:style w:type="paragraph" w:styleId="ListParagraph">
    <w:name w:val="List Paragraph"/>
    <w:basedOn w:val="Normal"/>
    <w:uiPriority w:val="34"/>
    <w:qFormat/>
    <w:rsid w:val="00B40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B07A-7863-4E1B-B49D-F20EDB55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Microsoft Corporation</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f87hanoi</dc:creator>
  <cp:lastModifiedBy>TRAN LE THANH THANH</cp:lastModifiedBy>
  <cp:revision>5</cp:revision>
  <cp:lastPrinted>2016-09-19T04:35:00Z</cp:lastPrinted>
  <dcterms:created xsi:type="dcterms:W3CDTF">2016-10-04T09:17:00Z</dcterms:created>
  <dcterms:modified xsi:type="dcterms:W3CDTF">2016-10-09T03:56:00Z</dcterms:modified>
</cp:coreProperties>
</file>